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3" w:rsidRPr="004A3FA5" w:rsidRDefault="00001D33" w:rsidP="0018390E">
      <w:pPr>
        <w:tabs>
          <w:tab w:val="left" w:pos="315"/>
          <w:tab w:val="left" w:pos="8820"/>
        </w:tabs>
        <w:adjustRightInd w:val="0"/>
        <w:snapToGrid w:val="0"/>
        <w:spacing w:line="360" w:lineRule="auto"/>
        <w:ind w:rightChars="127" w:right="267"/>
        <w:jc w:val="center"/>
        <w:rPr>
          <w:rFonts w:ascii="仿宋_GB2312" w:eastAsia="仿宋_GB2312"/>
          <w:b/>
          <w:bCs/>
          <w:sz w:val="48"/>
        </w:rPr>
      </w:pPr>
    </w:p>
    <w:p w:rsidR="00001D33" w:rsidRDefault="0018390E" w:rsidP="00001D33">
      <w:pPr>
        <w:tabs>
          <w:tab w:val="left" w:pos="315"/>
          <w:tab w:val="left" w:pos="8820"/>
        </w:tabs>
        <w:spacing w:line="500" w:lineRule="exact"/>
        <w:ind w:rightChars="127" w:right="267"/>
        <w:jc w:val="center"/>
        <w:rPr>
          <w:rFonts w:ascii="微软简标宋" w:eastAsia="黑体"/>
          <w:b/>
          <w:bCs/>
          <w:spacing w:val="20"/>
          <w:sz w:val="52"/>
          <w:szCs w:val="52"/>
        </w:rPr>
      </w:pPr>
      <w:r>
        <w:rPr>
          <w:rFonts w:ascii="微软简标宋" w:eastAsia="黑体" w:hint="eastAsia"/>
          <w:b/>
          <w:bCs/>
          <w:spacing w:val="20"/>
          <w:sz w:val="52"/>
          <w:szCs w:val="52"/>
        </w:rPr>
        <w:t>安徽省地质调查院</w:t>
      </w: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Pr="004A3FA5" w:rsidRDefault="00283226" w:rsidP="002A49B5">
      <w:pPr>
        <w:tabs>
          <w:tab w:val="left" w:pos="315"/>
          <w:tab w:val="left" w:pos="8820"/>
        </w:tabs>
        <w:adjustRightInd w:val="0"/>
        <w:snapToGrid w:val="0"/>
        <w:spacing w:line="360" w:lineRule="auto"/>
        <w:ind w:rightChars="127" w:right="267"/>
        <w:jc w:val="center"/>
        <w:rPr>
          <w:rFonts w:ascii="微软简标宋" w:eastAsia="黑体"/>
          <w:b/>
          <w:bCs/>
          <w:spacing w:val="20"/>
          <w:sz w:val="52"/>
          <w:szCs w:val="52"/>
        </w:rPr>
      </w:pPr>
    </w:p>
    <w:p w:rsidR="00001D33" w:rsidRPr="004A3FA5" w:rsidRDefault="00001D33" w:rsidP="002A49B5">
      <w:pPr>
        <w:tabs>
          <w:tab w:val="left" w:pos="315"/>
          <w:tab w:val="left" w:pos="8820"/>
        </w:tabs>
        <w:adjustRightInd w:val="0"/>
        <w:snapToGrid w:val="0"/>
        <w:spacing w:line="360" w:lineRule="auto"/>
        <w:ind w:rightChars="127" w:right="267"/>
        <w:jc w:val="center"/>
        <w:rPr>
          <w:rFonts w:ascii="微软简标宋" w:eastAsia="黑体"/>
          <w:b/>
          <w:bCs/>
          <w:spacing w:val="20"/>
          <w:sz w:val="52"/>
          <w:szCs w:val="52"/>
        </w:rPr>
      </w:pPr>
    </w:p>
    <w:p w:rsidR="002A49B5" w:rsidRDefault="002A49B5" w:rsidP="002A49B5">
      <w:pPr>
        <w:tabs>
          <w:tab w:val="left" w:pos="315"/>
          <w:tab w:val="left" w:pos="8820"/>
        </w:tabs>
        <w:adjustRightInd w:val="0"/>
        <w:snapToGrid w:val="0"/>
        <w:spacing w:line="360" w:lineRule="auto"/>
        <w:ind w:rightChars="127" w:right="267"/>
        <w:jc w:val="center"/>
        <w:rPr>
          <w:rFonts w:ascii="微软简标宋" w:eastAsia="黑体"/>
          <w:b/>
          <w:bCs/>
          <w:spacing w:val="20"/>
          <w:sz w:val="52"/>
          <w:szCs w:val="52"/>
        </w:rPr>
      </w:pPr>
      <w:r>
        <w:rPr>
          <w:rFonts w:ascii="微软简标宋" w:eastAsia="黑体" w:hint="eastAsia"/>
          <w:b/>
          <w:bCs/>
          <w:spacing w:val="20"/>
          <w:sz w:val="52"/>
          <w:szCs w:val="52"/>
        </w:rPr>
        <w:t>地质调查工作鞋</w:t>
      </w:r>
    </w:p>
    <w:p w:rsidR="00001D33" w:rsidRPr="004A3FA5" w:rsidRDefault="00001D33" w:rsidP="002A49B5">
      <w:pPr>
        <w:tabs>
          <w:tab w:val="left" w:pos="315"/>
          <w:tab w:val="left" w:pos="8820"/>
        </w:tabs>
        <w:adjustRightInd w:val="0"/>
        <w:snapToGrid w:val="0"/>
        <w:spacing w:line="360" w:lineRule="auto"/>
        <w:ind w:rightChars="127" w:right="267"/>
        <w:jc w:val="center"/>
        <w:rPr>
          <w:rFonts w:ascii="微软简标宋" w:eastAsia="黑体"/>
          <w:b/>
          <w:bCs/>
          <w:spacing w:val="20"/>
          <w:sz w:val="52"/>
          <w:szCs w:val="52"/>
        </w:rPr>
      </w:pPr>
      <w:r w:rsidRPr="004A3FA5">
        <w:rPr>
          <w:rFonts w:ascii="微软简标宋" w:eastAsia="黑体" w:hint="eastAsia"/>
          <w:b/>
          <w:bCs/>
          <w:spacing w:val="20"/>
          <w:sz w:val="52"/>
          <w:szCs w:val="52"/>
        </w:rPr>
        <w:t>竞价文件</w:t>
      </w:r>
    </w:p>
    <w:p w:rsidR="00001D33" w:rsidRDefault="00001D33" w:rsidP="002A49B5">
      <w:pPr>
        <w:tabs>
          <w:tab w:val="left" w:pos="870"/>
        </w:tabs>
        <w:adjustRightInd w:val="0"/>
        <w:snapToGrid w:val="0"/>
        <w:spacing w:line="360" w:lineRule="auto"/>
        <w:ind w:rightChars="127" w:right="267"/>
        <w:rPr>
          <w:rFonts w:ascii="仿宋_GB2312" w:eastAsia="仿宋_GB2312"/>
          <w:sz w:val="44"/>
        </w:rPr>
      </w:pPr>
      <w:r w:rsidRPr="004A3FA5">
        <w:rPr>
          <w:rFonts w:ascii="仿宋_GB2312" w:eastAsia="仿宋_GB2312" w:hint="eastAsia"/>
          <w:sz w:val="44"/>
        </w:rPr>
        <w:tab/>
      </w:r>
    </w:p>
    <w:p w:rsidR="00001D33" w:rsidRDefault="00001D33" w:rsidP="00001D33">
      <w:pPr>
        <w:tabs>
          <w:tab w:val="left" w:pos="315"/>
          <w:tab w:val="left" w:pos="8820"/>
        </w:tabs>
        <w:spacing w:line="500" w:lineRule="exact"/>
        <w:ind w:rightChars="127" w:right="267"/>
        <w:rPr>
          <w:rFonts w:ascii="仿宋_GB2312" w:eastAsia="仿宋_GB2312"/>
          <w:sz w:val="36"/>
        </w:rPr>
      </w:pPr>
    </w:p>
    <w:p w:rsidR="002A49B5" w:rsidRPr="004A3FA5" w:rsidRDefault="002A49B5" w:rsidP="00001D33">
      <w:pPr>
        <w:tabs>
          <w:tab w:val="left" w:pos="315"/>
          <w:tab w:val="left" w:pos="8820"/>
        </w:tabs>
        <w:spacing w:line="500" w:lineRule="exact"/>
        <w:ind w:rightChars="127" w:right="267"/>
        <w:rPr>
          <w:rFonts w:ascii="仿宋_GB2312" w:eastAsia="仿宋_GB2312"/>
          <w:sz w:val="36"/>
        </w:rPr>
      </w:pPr>
    </w:p>
    <w:p w:rsidR="00001D33" w:rsidRPr="004A3FA5" w:rsidRDefault="00001D33" w:rsidP="0018390E">
      <w:pPr>
        <w:tabs>
          <w:tab w:val="left" w:pos="315"/>
          <w:tab w:val="left" w:pos="8820"/>
        </w:tabs>
        <w:spacing w:line="500" w:lineRule="exact"/>
        <w:ind w:left="1751" w:rightChars="127" w:right="267" w:hangingChars="545" w:hanging="1751"/>
        <w:jc w:val="center"/>
        <w:rPr>
          <w:rFonts w:ascii="宋体" w:hAnsi="宋体"/>
          <w:b/>
          <w:bCs/>
          <w:sz w:val="32"/>
          <w:szCs w:val="36"/>
        </w:rPr>
      </w:pPr>
      <w:r w:rsidRPr="004A3FA5">
        <w:rPr>
          <w:rFonts w:ascii="宋体" w:hAnsi="宋体" w:hint="eastAsia"/>
          <w:b/>
          <w:bCs/>
          <w:sz w:val="32"/>
          <w:szCs w:val="36"/>
        </w:rPr>
        <w:t>项目名称:</w:t>
      </w:r>
      <w:r w:rsidR="00283226">
        <w:rPr>
          <w:rFonts w:ascii="宋体" w:hAnsi="宋体" w:hint="eastAsia"/>
          <w:b/>
          <w:bCs/>
          <w:sz w:val="32"/>
          <w:szCs w:val="36"/>
        </w:rPr>
        <w:t>地质调查工作服采购</w:t>
      </w:r>
    </w:p>
    <w:p w:rsidR="00001D33" w:rsidRPr="004A3FA5" w:rsidRDefault="00001D33" w:rsidP="0018390E">
      <w:pPr>
        <w:tabs>
          <w:tab w:val="left" w:pos="315"/>
          <w:tab w:val="left" w:pos="8820"/>
        </w:tabs>
        <w:spacing w:line="500" w:lineRule="exact"/>
        <w:ind w:rightChars="127" w:right="267"/>
        <w:jc w:val="center"/>
        <w:rPr>
          <w:rFonts w:ascii="宋体" w:hAnsi="宋体"/>
          <w:b/>
          <w:bCs/>
          <w:sz w:val="36"/>
          <w:szCs w:val="36"/>
        </w:rPr>
      </w:pPr>
      <w:r w:rsidRPr="004A3FA5">
        <w:rPr>
          <w:rFonts w:ascii="宋体" w:hAnsi="宋体" w:hint="eastAsia"/>
          <w:b/>
          <w:bCs/>
          <w:sz w:val="32"/>
          <w:szCs w:val="36"/>
        </w:rPr>
        <w:t>项目编号: 2018</w:t>
      </w:r>
      <w:r w:rsidR="00283226">
        <w:rPr>
          <w:rFonts w:ascii="宋体" w:hAnsi="宋体" w:hint="eastAsia"/>
          <w:b/>
          <w:bCs/>
          <w:sz w:val="32"/>
          <w:szCs w:val="36"/>
        </w:rPr>
        <w:t>110</w:t>
      </w:r>
      <w:r w:rsidR="00E57255">
        <w:rPr>
          <w:rFonts w:ascii="宋体" w:hAnsi="宋体" w:hint="eastAsia"/>
          <w:b/>
          <w:bCs/>
          <w:sz w:val="32"/>
          <w:szCs w:val="36"/>
        </w:rPr>
        <w:t>2</w:t>
      </w:r>
    </w:p>
    <w:p w:rsidR="00001D33" w:rsidRPr="004A3FA5" w:rsidRDefault="00001D33" w:rsidP="0018390E">
      <w:pPr>
        <w:tabs>
          <w:tab w:val="left" w:pos="315"/>
          <w:tab w:val="left" w:pos="8820"/>
        </w:tabs>
        <w:spacing w:line="500" w:lineRule="exact"/>
        <w:ind w:rightChars="127" w:right="267"/>
        <w:jc w:val="center"/>
        <w:rPr>
          <w:rFonts w:ascii="仿宋_GB2312" w:eastAsia="仿宋_GB2312"/>
          <w:b/>
          <w:bCs/>
          <w:sz w:val="36"/>
          <w:szCs w:val="36"/>
        </w:rPr>
      </w:pPr>
    </w:p>
    <w:p w:rsidR="00283226" w:rsidRDefault="00283226" w:rsidP="00001D33">
      <w:pPr>
        <w:tabs>
          <w:tab w:val="left" w:pos="315"/>
          <w:tab w:val="left" w:pos="8820"/>
        </w:tabs>
        <w:spacing w:line="500" w:lineRule="exact"/>
        <w:ind w:rightChars="127" w:right="267"/>
        <w:rPr>
          <w:rFonts w:ascii="仿宋_GB2312" w:eastAsia="仿宋_GB2312"/>
          <w:b/>
          <w:bCs/>
          <w:sz w:val="36"/>
          <w:szCs w:val="36"/>
        </w:rPr>
      </w:pPr>
    </w:p>
    <w:p w:rsidR="00283226" w:rsidRDefault="00283226" w:rsidP="00001D33">
      <w:pPr>
        <w:tabs>
          <w:tab w:val="left" w:pos="315"/>
          <w:tab w:val="left" w:pos="8820"/>
        </w:tabs>
        <w:spacing w:line="500" w:lineRule="exact"/>
        <w:ind w:rightChars="127" w:right="267"/>
        <w:rPr>
          <w:rFonts w:ascii="仿宋_GB2312" w:eastAsia="仿宋_GB2312" w:hint="eastAsia"/>
          <w:b/>
          <w:bCs/>
          <w:sz w:val="36"/>
          <w:szCs w:val="36"/>
        </w:rPr>
      </w:pPr>
    </w:p>
    <w:p w:rsidR="00B473C8" w:rsidRDefault="00B473C8" w:rsidP="00001D33">
      <w:pPr>
        <w:tabs>
          <w:tab w:val="left" w:pos="315"/>
          <w:tab w:val="left" w:pos="8820"/>
        </w:tabs>
        <w:spacing w:line="500" w:lineRule="exact"/>
        <w:ind w:rightChars="127" w:right="267"/>
        <w:rPr>
          <w:rFonts w:ascii="仿宋_GB2312" w:eastAsia="仿宋_GB2312" w:hint="eastAsia"/>
          <w:b/>
          <w:bCs/>
          <w:sz w:val="36"/>
          <w:szCs w:val="36"/>
        </w:rPr>
      </w:pPr>
    </w:p>
    <w:p w:rsidR="00B473C8" w:rsidRPr="00B473C8" w:rsidRDefault="00B473C8" w:rsidP="00001D33">
      <w:pPr>
        <w:tabs>
          <w:tab w:val="left" w:pos="315"/>
          <w:tab w:val="left" w:pos="8820"/>
        </w:tabs>
        <w:spacing w:line="500" w:lineRule="exact"/>
        <w:ind w:rightChars="127" w:right="267"/>
        <w:rPr>
          <w:rFonts w:ascii="仿宋_GB2312" w:eastAsia="仿宋_GB2312"/>
          <w:b/>
          <w:bCs/>
          <w:sz w:val="36"/>
          <w:szCs w:val="36"/>
        </w:rPr>
      </w:pPr>
    </w:p>
    <w:p w:rsidR="00001D33" w:rsidRPr="004A3FA5" w:rsidRDefault="00001D33" w:rsidP="00001D33">
      <w:pPr>
        <w:jc w:val="center"/>
        <w:rPr>
          <w:rFonts w:ascii="宋体"/>
          <w:b/>
          <w:bCs/>
          <w:sz w:val="32"/>
        </w:rPr>
      </w:pPr>
      <w:r w:rsidRPr="004A3FA5">
        <w:rPr>
          <w:rFonts w:ascii="宋体" w:hint="eastAsia"/>
          <w:b/>
          <w:bCs/>
          <w:sz w:val="32"/>
        </w:rPr>
        <w:t>二〇一八年</w:t>
      </w:r>
      <w:r w:rsidR="00283226">
        <w:rPr>
          <w:rFonts w:ascii="宋体" w:hint="eastAsia"/>
          <w:b/>
          <w:bCs/>
          <w:sz w:val="32"/>
        </w:rPr>
        <w:t>11</w:t>
      </w:r>
      <w:r w:rsidRPr="004A3FA5">
        <w:rPr>
          <w:rFonts w:ascii="宋体" w:hint="eastAsia"/>
          <w:b/>
          <w:bCs/>
          <w:sz w:val="32"/>
        </w:rPr>
        <w:t>月</w:t>
      </w:r>
    </w:p>
    <w:p w:rsidR="00001D33" w:rsidRPr="004A3FA5" w:rsidRDefault="00001D33" w:rsidP="00001D33">
      <w:pPr>
        <w:jc w:val="center"/>
        <w:rPr>
          <w:rFonts w:ascii="宋体"/>
          <w:b/>
          <w:bCs/>
          <w:sz w:val="32"/>
        </w:rPr>
      </w:pPr>
    </w:p>
    <w:p w:rsidR="00001D33" w:rsidRPr="004A3FA5" w:rsidRDefault="00001D33" w:rsidP="00001D33">
      <w:pPr>
        <w:pStyle w:val="msotocheading0"/>
      </w:pPr>
      <w:bookmarkStart w:id="0" w:name="_Toc465860672"/>
      <w:bookmarkStart w:id="1" w:name="_Toc465783540"/>
      <w:bookmarkStart w:id="2" w:name="_Toc454966366"/>
      <w:bookmarkStart w:id="3" w:name="_Toc365874884"/>
      <w:r w:rsidRPr="004A3FA5">
        <w:rPr>
          <w:rFonts w:hint="eastAsia"/>
          <w:lang w:val="zh-CN"/>
        </w:rPr>
        <w:lastRenderedPageBreak/>
        <w:t>目录</w:t>
      </w:r>
    </w:p>
    <w:p w:rsidR="00001D33" w:rsidRPr="004A3FA5" w:rsidRDefault="00F51E80" w:rsidP="00001D33">
      <w:pPr>
        <w:pStyle w:val="10"/>
        <w:rPr>
          <w:noProof/>
        </w:rPr>
      </w:pPr>
      <w:r w:rsidRPr="00F51E80">
        <w:fldChar w:fldCharType="begin"/>
      </w:r>
      <w:r w:rsidR="00001D33" w:rsidRPr="004A3FA5">
        <w:instrText xml:space="preserve"> TOC \o "1-3" \h \z \u </w:instrText>
      </w:r>
      <w:r w:rsidRPr="00F51E80">
        <w:fldChar w:fldCharType="separate"/>
      </w:r>
      <w:hyperlink w:anchor="_Toc482082524" w:history="1">
        <w:r w:rsidR="00001D33" w:rsidRPr="004A3FA5">
          <w:rPr>
            <w:rStyle w:val="a5"/>
            <w:rFonts w:ascii="仿宋_GB2312" w:eastAsia="仿宋_GB2312" w:hAnsi="宋体" w:hint="eastAsia"/>
            <w:b/>
            <w:noProof/>
          </w:rPr>
          <w:t>一、竞标人竞标前须知</w:t>
        </w:r>
        <w:r w:rsidR="00001D33" w:rsidRPr="004A3FA5">
          <w:rPr>
            <w:noProof/>
            <w:webHidden/>
          </w:rPr>
          <w:tab/>
        </w:r>
        <w:r w:rsidRPr="004A3FA5">
          <w:rPr>
            <w:noProof/>
            <w:webHidden/>
          </w:rPr>
          <w:fldChar w:fldCharType="begin"/>
        </w:r>
        <w:r w:rsidR="00001D33" w:rsidRPr="004A3FA5">
          <w:rPr>
            <w:noProof/>
            <w:webHidden/>
          </w:rPr>
          <w:instrText xml:space="preserve"> PAGEREF _Toc482082524 \h </w:instrText>
        </w:r>
        <w:r w:rsidRPr="004A3FA5">
          <w:rPr>
            <w:noProof/>
            <w:webHidden/>
          </w:rPr>
        </w:r>
        <w:r w:rsidRPr="004A3FA5">
          <w:rPr>
            <w:noProof/>
            <w:webHidden/>
          </w:rPr>
          <w:fldChar w:fldCharType="separate"/>
        </w:r>
        <w:r w:rsidR="00001D33" w:rsidRPr="004A3FA5">
          <w:rPr>
            <w:noProof/>
            <w:webHidden/>
          </w:rPr>
          <w:t>3</w:t>
        </w:r>
        <w:r w:rsidRPr="004A3FA5">
          <w:rPr>
            <w:noProof/>
            <w:webHidden/>
          </w:rPr>
          <w:fldChar w:fldCharType="end"/>
        </w:r>
      </w:hyperlink>
    </w:p>
    <w:p w:rsidR="00001D33" w:rsidRPr="004A3FA5" w:rsidRDefault="00F51E80" w:rsidP="00001D33">
      <w:pPr>
        <w:pStyle w:val="10"/>
        <w:rPr>
          <w:noProof/>
        </w:rPr>
      </w:pPr>
      <w:hyperlink w:anchor="_Toc482082525" w:history="1">
        <w:r w:rsidR="00001D33" w:rsidRPr="004A3FA5">
          <w:rPr>
            <w:rStyle w:val="a5"/>
            <w:rFonts w:ascii="仿宋_GB2312" w:eastAsia="仿宋_GB2312" w:hAnsi="宋体" w:hint="eastAsia"/>
            <w:b/>
            <w:noProof/>
          </w:rPr>
          <w:t>二、竞标人须知</w:t>
        </w:r>
        <w:r w:rsidR="00001D33" w:rsidRPr="004A3FA5">
          <w:rPr>
            <w:noProof/>
            <w:webHidden/>
          </w:rPr>
          <w:tab/>
        </w:r>
        <w:r w:rsidRPr="004A3FA5">
          <w:rPr>
            <w:noProof/>
            <w:webHidden/>
          </w:rPr>
          <w:fldChar w:fldCharType="begin"/>
        </w:r>
        <w:r w:rsidR="00001D33" w:rsidRPr="004A3FA5">
          <w:rPr>
            <w:noProof/>
            <w:webHidden/>
          </w:rPr>
          <w:instrText xml:space="preserve"> PAGEREF _Toc482082525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F51E80" w:rsidP="00001D33">
      <w:pPr>
        <w:pStyle w:val="10"/>
        <w:rPr>
          <w:noProof/>
        </w:rPr>
      </w:pPr>
      <w:hyperlink w:anchor="_Toc482082526" w:history="1">
        <w:r w:rsidR="00001D33" w:rsidRPr="004A3FA5">
          <w:rPr>
            <w:rStyle w:val="a5"/>
            <w:rFonts w:ascii="仿宋_GB2312" w:eastAsia="仿宋_GB2312" w:hint="eastAsia"/>
            <w:b/>
            <w:noProof/>
          </w:rPr>
          <w:t>（一）竞价方式</w:t>
        </w:r>
        <w:r w:rsidR="00001D33" w:rsidRPr="004A3FA5">
          <w:rPr>
            <w:noProof/>
            <w:webHidden/>
          </w:rPr>
          <w:tab/>
        </w:r>
        <w:r w:rsidRPr="004A3FA5">
          <w:rPr>
            <w:noProof/>
            <w:webHidden/>
          </w:rPr>
          <w:fldChar w:fldCharType="begin"/>
        </w:r>
        <w:r w:rsidR="00001D33" w:rsidRPr="004A3FA5">
          <w:rPr>
            <w:noProof/>
            <w:webHidden/>
          </w:rPr>
          <w:instrText xml:space="preserve"> PAGEREF _Toc482082526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F51E80" w:rsidP="00001D33">
      <w:pPr>
        <w:pStyle w:val="10"/>
        <w:rPr>
          <w:noProof/>
        </w:rPr>
      </w:pPr>
      <w:hyperlink w:anchor="_Toc482082527" w:history="1">
        <w:r w:rsidR="00001D33" w:rsidRPr="004A3FA5">
          <w:rPr>
            <w:rStyle w:val="a5"/>
            <w:rFonts w:ascii="仿宋_GB2312" w:eastAsia="仿宋_GB2312" w:hint="eastAsia"/>
            <w:b/>
            <w:noProof/>
          </w:rPr>
          <w:t>（二）有关定义</w:t>
        </w:r>
        <w:r w:rsidR="00001D33" w:rsidRPr="004A3FA5">
          <w:rPr>
            <w:noProof/>
            <w:webHidden/>
          </w:rPr>
          <w:tab/>
        </w:r>
        <w:r w:rsidRPr="004A3FA5">
          <w:rPr>
            <w:noProof/>
            <w:webHidden/>
          </w:rPr>
          <w:fldChar w:fldCharType="begin"/>
        </w:r>
        <w:r w:rsidR="00001D33" w:rsidRPr="004A3FA5">
          <w:rPr>
            <w:noProof/>
            <w:webHidden/>
          </w:rPr>
          <w:instrText xml:space="preserve"> PAGEREF _Toc482082527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F51E80" w:rsidP="00001D33">
      <w:pPr>
        <w:pStyle w:val="10"/>
        <w:rPr>
          <w:noProof/>
        </w:rPr>
      </w:pPr>
      <w:hyperlink w:anchor="_Toc482082528" w:history="1">
        <w:r w:rsidR="00001D33" w:rsidRPr="004A3FA5">
          <w:rPr>
            <w:rStyle w:val="a5"/>
            <w:rFonts w:ascii="仿宋_GB2312" w:eastAsia="仿宋_GB2312" w:hint="eastAsia"/>
            <w:b/>
            <w:noProof/>
          </w:rPr>
          <w:t>（三）竞价文件</w:t>
        </w:r>
        <w:r w:rsidR="00001D33" w:rsidRPr="004A3FA5">
          <w:rPr>
            <w:noProof/>
            <w:webHidden/>
          </w:rPr>
          <w:tab/>
        </w:r>
        <w:r w:rsidRPr="004A3FA5">
          <w:rPr>
            <w:noProof/>
            <w:webHidden/>
          </w:rPr>
          <w:fldChar w:fldCharType="begin"/>
        </w:r>
        <w:r w:rsidR="00001D33" w:rsidRPr="004A3FA5">
          <w:rPr>
            <w:noProof/>
            <w:webHidden/>
          </w:rPr>
          <w:instrText xml:space="preserve"> PAGEREF _Toc482082528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F51E80" w:rsidP="00001D33">
      <w:pPr>
        <w:pStyle w:val="10"/>
        <w:rPr>
          <w:noProof/>
        </w:rPr>
      </w:pPr>
      <w:hyperlink w:anchor="_Toc482082529" w:history="1">
        <w:r w:rsidR="00001D33" w:rsidRPr="004A3FA5">
          <w:rPr>
            <w:rStyle w:val="a5"/>
            <w:rFonts w:ascii="仿宋_GB2312" w:eastAsia="仿宋_GB2312" w:hAnsi="宋体" w:hint="eastAsia"/>
            <w:b/>
            <w:noProof/>
          </w:rPr>
          <w:t>（四）竞价</w:t>
        </w:r>
        <w:r w:rsidR="00001D33" w:rsidRPr="004A3FA5">
          <w:rPr>
            <w:noProof/>
            <w:webHidden/>
          </w:rPr>
          <w:tab/>
        </w:r>
        <w:r w:rsidRPr="004A3FA5">
          <w:rPr>
            <w:noProof/>
            <w:webHidden/>
          </w:rPr>
          <w:fldChar w:fldCharType="begin"/>
        </w:r>
        <w:r w:rsidR="00001D33" w:rsidRPr="004A3FA5">
          <w:rPr>
            <w:noProof/>
            <w:webHidden/>
          </w:rPr>
          <w:instrText xml:space="preserve"> PAGEREF _Toc482082529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F51E80" w:rsidP="00001D33">
      <w:pPr>
        <w:pStyle w:val="10"/>
        <w:rPr>
          <w:noProof/>
        </w:rPr>
      </w:pPr>
      <w:hyperlink w:anchor="_Toc482082530" w:history="1">
        <w:r w:rsidR="00001D33" w:rsidRPr="004A3FA5">
          <w:rPr>
            <w:rStyle w:val="a5"/>
            <w:rFonts w:ascii="仿宋_GB2312" w:eastAsia="仿宋_GB2312" w:hAnsi="宋体" w:hint="eastAsia"/>
            <w:b/>
            <w:noProof/>
          </w:rPr>
          <w:t>（五）竞标有效期</w:t>
        </w:r>
        <w:r w:rsidR="00001D33" w:rsidRPr="004A3FA5">
          <w:rPr>
            <w:noProof/>
            <w:webHidden/>
          </w:rPr>
          <w:tab/>
        </w:r>
        <w:r w:rsidRPr="004A3FA5">
          <w:rPr>
            <w:noProof/>
            <w:webHidden/>
          </w:rPr>
          <w:fldChar w:fldCharType="begin"/>
        </w:r>
        <w:r w:rsidR="00001D33" w:rsidRPr="004A3FA5">
          <w:rPr>
            <w:noProof/>
            <w:webHidden/>
          </w:rPr>
          <w:instrText xml:space="preserve"> PAGEREF _Toc482082530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F51E80" w:rsidP="00001D33">
      <w:pPr>
        <w:pStyle w:val="10"/>
        <w:rPr>
          <w:noProof/>
        </w:rPr>
      </w:pPr>
      <w:hyperlink w:anchor="_Toc482082531" w:history="1">
        <w:r w:rsidR="00001D33" w:rsidRPr="004A3FA5">
          <w:rPr>
            <w:rStyle w:val="a5"/>
            <w:rFonts w:ascii="仿宋_GB2312" w:eastAsia="仿宋_GB2312" w:hAnsi="宋体" w:hint="eastAsia"/>
            <w:b/>
            <w:noProof/>
          </w:rPr>
          <w:t>三、竞价与评审</w:t>
        </w:r>
        <w:r w:rsidR="00001D33" w:rsidRPr="004A3FA5">
          <w:rPr>
            <w:noProof/>
            <w:webHidden/>
          </w:rPr>
          <w:tab/>
        </w:r>
        <w:r w:rsidRPr="004A3FA5">
          <w:rPr>
            <w:noProof/>
            <w:webHidden/>
          </w:rPr>
          <w:fldChar w:fldCharType="begin"/>
        </w:r>
        <w:r w:rsidR="00001D33" w:rsidRPr="004A3FA5">
          <w:rPr>
            <w:noProof/>
            <w:webHidden/>
          </w:rPr>
          <w:instrText xml:space="preserve"> PAGEREF _Toc482082531 \h </w:instrText>
        </w:r>
        <w:r w:rsidRPr="004A3FA5">
          <w:rPr>
            <w:noProof/>
            <w:webHidden/>
          </w:rPr>
        </w:r>
        <w:r w:rsidRPr="004A3FA5">
          <w:rPr>
            <w:noProof/>
            <w:webHidden/>
          </w:rPr>
          <w:fldChar w:fldCharType="separate"/>
        </w:r>
        <w:r w:rsidR="00001D33" w:rsidRPr="004A3FA5">
          <w:rPr>
            <w:noProof/>
            <w:webHidden/>
          </w:rPr>
          <w:t>9</w:t>
        </w:r>
        <w:r w:rsidRPr="004A3FA5">
          <w:rPr>
            <w:noProof/>
            <w:webHidden/>
          </w:rPr>
          <w:fldChar w:fldCharType="end"/>
        </w:r>
      </w:hyperlink>
    </w:p>
    <w:p w:rsidR="00001D33" w:rsidRPr="004A3FA5" w:rsidRDefault="00F51E80" w:rsidP="00001D33">
      <w:pPr>
        <w:pStyle w:val="10"/>
        <w:rPr>
          <w:noProof/>
        </w:rPr>
      </w:pPr>
      <w:hyperlink w:anchor="_Toc482082532" w:history="1">
        <w:r w:rsidR="00001D33" w:rsidRPr="004A3FA5">
          <w:rPr>
            <w:rStyle w:val="a5"/>
            <w:rFonts w:ascii="仿宋_GB2312" w:eastAsia="仿宋_GB2312" w:hAnsi="宋体" w:hint="eastAsia"/>
            <w:b/>
            <w:noProof/>
          </w:rPr>
          <w:t>四、签订合同</w:t>
        </w:r>
        <w:r w:rsidR="00001D33" w:rsidRPr="004A3FA5">
          <w:rPr>
            <w:noProof/>
            <w:webHidden/>
          </w:rPr>
          <w:tab/>
        </w:r>
        <w:r w:rsidRPr="004A3FA5">
          <w:rPr>
            <w:noProof/>
            <w:webHidden/>
          </w:rPr>
          <w:fldChar w:fldCharType="begin"/>
        </w:r>
        <w:r w:rsidR="00001D33" w:rsidRPr="004A3FA5">
          <w:rPr>
            <w:noProof/>
            <w:webHidden/>
          </w:rPr>
          <w:instrText xml:space="preserve"> PAGEREF _Toc482082532 \h </w:instrText>
        </w:r>
        <w:r w:rsidRPr="004A3FA5">
          <w:rPr>
            <w:noProof/>
            <w:webHidden/>
          </w:rPr>
        </w:r>
        <w:r w:rsidRPr="004A3FA5">
          <w:rPr>
            <w:noProof/>
            <w:webHidden/>
          </w:rPr>
          <w:fldChar w:fldCharType="separate"/>
        </w:r>
        <w:r w:rsidR="00001D33" w:rsidRPr="004A3FA5">
          <w:rPr>
            <w:noProof/>
            <w:webHidden/>
          </w:rPr>
          <w:t>10</w:t>
        </w:r>
        <w:r w:rsidRPr="004A3FA5">
          <w:rPr>
            <w:noProof/>
            <w:webHidden/>
          </w:rPr>
          <w:fldChar w:fldCharType="end"/>
        </w:r>
      </w:hyperlink>
    </w:p>
    <w:p w:rsidR="00001D33" w:rsidRPr="004A3FA5" w:rsidRDefault="00F51E80" w:rsidP="00001D33">
      <w:pPr>
        <w:pStyle w:val="10"/>
        <w:rPr>
          <w:noProof/>
        </w:rPr>
      </w:pPr>
      <w:hyperlink w:anchor="_Toc482082533" w:history="1">
        <w:r w:rsidR="00001D33" w:rsidRPr="004A3FA5">
          <w:rPr>
            <w:rStyle w:val="a5"/>
            <w:rFonts w:ascii="仿宋_GB2312" w:eastAsia="仿宋_GB2312" w:hAnsi="Calibri" w:hint="eastAsia"/>
            <w:b/>
            <w:noProof/>
          </w:rPr>
          <w:t>五、验收</w:t>
        </w:r>
        <w:r w:rsidR="00001D33" w:rsidRPr="004A3FA5">
          <w:rPr>
            <w:noProof/>
            <w:webHidden/>
          </w:rPr>
          <w:tab/>
        </w:r>
        <w:r w:rsidRPr="004A3FA5">
          <w:rPr>
            <w:noProof/>
            <w:webHidden/>
          </w:rPr>
          <w:fldChar w:fldCharType="begin"/>
        </w:r>
        <w:r w:rsidR="00001D33" w:rsidRPr="004A3FA5">
          <w:rPr>
            <w:noProof/>
            <w:webHidden/>
          </w:rPr>
          <w:instrText xml:space="preserve"> PAGEREF _Toc482082533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10"/>
        <w:rPr>
          <w:noProof/>
        </w:rPr>
      </w:pPr>
      <w:hyperlink w:anchor="_Toc482082534" w:history="1">
        <w:r w:rsidR="00001D33" w:rsidRPr="004A3FA5">
          <w:rPr>
            <w:rStyle w:val="a5"/>
            <w:rFonts w:ascii="仿宋_GB2312" w:eastAsia="仿宋_GB2312" w:hAnsi="宋体" w:hint="eastAsia"/>
            <w:b/>
            <w:noProof/>
          </w:rPr>
          <w:t>六、采购需求</w:t>
        </w:r>
        <w:r w:rsidR="00001D33" w:rsidRPr="004A3FA5">
          <w:rPr>
            <w:noProof/>
            <w:webHidden/>
          </w:rPr>
          <w:tab/>
        </w:r>
        <w:r w:rsidRPr="004A3FA5">
          <w:rPr>
            <w:noProof/>
            <w:webHidden/>
          </w:rPr>
          <w:fldChar w:fldCharType="begin"/>
        </w:r>
        <w:r w:rsidR="00001D33" w:rsidRPr="004A3FA5">
          <w:rPr>
            <w:noProof/>
            <w:webHidden/>
          </w:rPr>
          <w:instrText xml:space="preserve"> PAGEREF _Toc482082534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10"/>
        <w:rPr>
          <w:noProof/>
        </w:rPr>
      </w:pPr>
      <w:hyperlink w:anchor="_Toc482082535" w:history="1">
        <w:r w:rsidR="00001D33" w:rsidRPr="004A3FA5">
          <w:rPr>
            <w:rStyle w:val="a5"/>
            <w:rFonts w:ascii="仿宋_GB2312" w:eastAsia="仿宋_GB2312" w:hAnsi="宋体" w:hint="eastAsia"/>
            <w:b/>
            <w:noProof/>
          </w:rPr>
          <w:t>（一）前注</w:t>
        </w:r>
        <w:r w:rsidR="00001D33" w:rsidRPr="004A3FA5">
          <w:rPr>
            <w:noProof/>
            <w:webHidden/>
          </w:rPr>
          <w:tab/>
        </w:r>
        <w:r w:rsidRPr="004A3FA5">
          <w:rPr>
            <w:noProof/>
            <w:webHidden/>
          </w:rPr>
          <w:fldChar w:fldCharType="begin"/>
        </w:r>
        <w:r w:rsidR="00001D33" w:rsidRPr="004A3FA5">
          <w:rPr>
            <w:noProof/>
            <w:webHidden/>
          </w:rPr>
          <w:instrText xml:space="preserve"> PAGEREF _Toc482082535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10"/>
        <w:rPr>
          <w:noProof/>
        </w:rPr>
      </w:pPr>
      <w:hyperlink w:anchor="_Toc482082536" w:history="1">
        <w:r w:rsidR="00001D33" w:rsidRPr="004A3FA5">
          <w:rPr>
            <w:rStyle w:val="a5"/>
            <w:rFonts w:ascii="仿宋_GB2312" w:eastAsia="仿宋_GB2312" w:hAnsi="宋体" w:hint="eastAsia"/>
            <w:b/>
            <w:noProof/>
          </w:rPr>
          <w:t>（二）货物需求</w:t>
        </w:r>
        <w:r w:rsidR="00001D33" w:rsidRPr="004A3FA5">
          <w:rPr>
            <w:noProof/>
            <w:webHidden/>
          </w:rPr>
          <w:tab/>
        </w:r>
        <w:r w:rsidRPr="004A3FA5">
          <w:rPr>
            <w:noProof/>
            <w:webHidden/>
          </w:rPr>
          <w:fldChar w:fldCharType="begin"/>
        </w:r>
        <w:r w:rsidR="00001D33" w:rsidRPr="004A3FA5">
          <w:rPr>
            <w:noProof/>
            <w:webHidden/>
          </w:rPr>
          <w:instrText xml:space="preserve"> PAGEREF _Toc482082536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10"/>
        <w:rPr>
          <w:noProof/>
        </w:rPr>
      </w:pPr>
      <w:hyperlink w:anchor="_Toc482082537" w:history="1">
        <w:r w:rsidR="00001D33" w:rsidRPr="004A3FA5">
          <w:rPr>
            <w:rStyle w:val="a5"/>
            <w:rFonts w:ascii="仿宋_GB2312" w:eastAsia="仿宋_GB2312" w:hAnsi="宋体" w:hint="eastAsia"/>
            <w:b/>
            <w:noProof/>
          </w:rPr>
          <w:t>七、采购合同</w:t>
        </w:r>
        <w:r w:rsidR="00001D33" w:rsidRPr="004A3FA5">
          <w:rPr>
            <w:noProof/>
            <w:webHidden/>
          </w:rPr>
          <w:tab/>
        </w:r>
        <w:r w:rsidRPr="004A3FA5">
          <w:rPr>
            <w:noProof/>
            <w:webHidden/>
          </w:rPr>
          <w:fldChar w:fldCharType="begin"/>
        </w:r>
        <w:r w:rsidR="00001D33" w:rsidRPr="004A3FA5">
          <w:rPr>
            <w:noProof/>
            <w:webHidden/>
          </w:rPr>
          <w:instrText xml:space="preserve"> PAGEREF _Toc482082537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10"/>
        <w:rPr>
          <w:noProof/>
        </w:rPr>
      </w:pPr>
      <w:hyperlink w:anchor="_Toc482082538" w:history="1">
        <w:r w:rsidR="00001D33" w:rsidRPr="004A3FA5">
          <w:rPr>
            <w:rStyle w:val="a5"/>
            <w:rFonts w:ascii="仿宋_GB2312" w:eastAsia="仿宋_GB2312" w:hAnsi="宋体" w:hint="eastAsia"/>
            <w:b/>
            <w:noProof/>
          </w:rPr>
          <w:t>八、响应文件格式</w:t>
        </w:r>
        <w:r w:rsidR="00001D33" w:rsidRPr="004A3FA5">
          <w:rPr>
            <w:noProof/>
            <w:webHidden/>
          </w:rPr>
          <w:tab/>
        </w:r>
        <w:r w:rsidRPr="004A3FA5">
          <w:rPr>
            <w:noProof/>
            <w:webHidden/>
          </w:rPr>
          <w:fldChar w:fldCharType="begin"/>
        </w:r>
        <w:r w:rsidR="00001D33" w:rsidRPr="004A3FA5">
          <w:rPr>
            <w:noProof/>
            <w:webHidden/>
          </w:rPr>
          <w:instrText xml:space="preserve"> PAGEREF _Toc482082538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F51E80" w:rsidP="00001D33">
      <w:pPr>
        <w:pStyle w:val="20"/>
        <w:tabs>
          <w:tab w:val="right" w:leader="dot" w:pos="8296"/>
        </w:tabs>
        <w:ind w:left="420"/>
        <w:rPr>
          <w:noProof/>
        </w:rPr>
      </w:pPr>
      <w:hyperlink w:anchor="_Toc482082539" w:history="1">
        <w:r w:rsidR="00001D33" w:rsidRPr="004A3FA5">
          <w:rPr>
            <w:rStyle w:val="a5"/>
            <w:rFonts w:ascii="宋体" w:hAnsi="宋体" w:hint="eastAsia"/>
            <w:b/>
            <w:noProof/>
          </w:rPr>
          <w:t>附件一：竞标授权书</w:t>
        </w:r>
        <w:r w:rsidR="00001D33" w:rsidRPr="004A3FA5">
          <w:rPr>
            <w:noProof/>
            <w:webHidden/>
          </w:rPr>
          <w:tab/>
        </w:r>
        <w:r w:rsidRPr="004A3FA5">
          <w:rPr>
            <w:noProof/>
            <w:webHidden/>
          </w:rPr>
          <w:fldChar w:fldCharType="begin"/>
        </w:r>
        <w:r w:rsidR="00001D33" w:rsidRPr="004A3FA5">
          <w:rPr>
            <w:noProof/>
            <w:webHidden/>
          </w:rPr>
          <w:instrText xml:space="preserve"> PAGEREF _Toc482082539 \h </w:instrText>
        </w:r>
        <w:r w:rsidRPr="004A3FA5">
          <w:rPr>
            <w:noProof/>
            <w:webHidden/>
          </w:rPr>
        </w:r>
        <w:r w:rsidRPr="004A3FA5">
          <w:rPr>
            <w:noProof/>
            <w:webHidden/>
          </w:rPr>
          <w:fldChar w:fldCharType="separate"/>
        </w:r>
        <w:r w:rsidR="00001D33" w:rsidRPr="004A3FA5">
          <w:rPr>
            <w:noProof/>
            <w:webHidden/>
          </w:rPr>
          <w:t>12</w:t>
        </w:r>
        <w:r w:rsidRPr="004A3FA5">
          <w:rPr>
            <w:noProof/>
            <w:webHidden/>
          </w:rPr>
          <w:fldChar w:fldCharType="end"/>
        </w:r>
      </w:hyperlink>
    </w:p>
    <w:p w:rsidR="00001D33" w:rsidRPr="004A3FA5" w:rsidRDefault="00F51E80" w:rsidP="00001D33">
      <w:pPr>
        <w:pStyle w:val="20"/>
        <w:tabs>
          <w:tab w:val="right" w:leader="dot" w:pos="8296"/>
        </w:tabs>
        <w:ind w:left="420"/>
        <w:rPr>
          <w:noProof/>
        </w:rPr>
      </w:pPr>
      <w:hyperlink w:anchor="_Toc482082540" w:history="1">
        <w:r w:rsidR="00001D33" w:rsidRPr="004A3FA5">
          <w:rPr>
            <w:rStyle w:val="a5"/>
            <w:rFonts w:ascii="宋体" w:hAnsi="宋体" w:hint="eastAsia"/>
            <w:b/>
            <w:noProof/>
          </w:rPr>
          <w:t>附件二：竞标函</w:t>
        </w:r>
        <w:r w:rsidR="00001D33" w:rsidRPr="004A3FA5">
          <w:rPr>
            <w:noProof/>
            <w:webHidden/>
          </w:rPr>
          <w:tab/>
        </w:r>
        <w:r w:rsidRPr="004A3FA5">
          <w:rPr>
            <w:noProof/>
            <w:webHidden/>
          </w:rPr>
          <w:fldChar w:fldCharType="begin"/>
        </w:r>
        <w:r w:rsidR="00001D33" w:rsidRPr="004A3FA5">
          <w:rPr>
            <w:noProof/>
            <w:webHidden/>
          </w:rPr>
          <w:instrText xml:space="preserve"> PAGEREF _Toc482082540 \h </w:instrText>
        </w:r>
        <w:r w:rsidRPr="004A3FA5">
          <w:rPr>
            <w:noProof/>
            <w:webHidden/>
          </w:rPr>
        </w:r>
        <w:r w:rsidRPr="004A3FA5">
          <w:rPr>
            <w:noProof/>
            <w:webHidden/>
          </w:rPr>
          <w:fldChar w:fldCharType="separate"/>
        </w:r>
        <w:r w:rsidR="00001D33" w:rsidRPr="004A3FA5">
          <w:rPr>
            <w:noProof/>
            <w:webHidden/>
          </w:rPr>
          <w:t>13</w:t>
        </w:r>
        <w:r w:rsidRPr="004A3FA5">
          <w:rPr>
            <w:noProof/>
            <w:webHidden/>
          </w:rPr>
          <w:fldChar w:fldCharType="end"/>
        </w:r>
      </w:hyperlink>
    </w:p>
    <w:p w:rsidR="00001D33" w:rsidRPr="004A3FA5" w:rsidRDefault="00F51E80" w:rsidP="00001D33">
      <w:pPr>
        <w:pStyle w:val="20"/>
        <w:tabs>
          <w:tab w:val="right" w:leader="dot" w:pos="8296"/>
        </w:tabs>
        <w:ind w:left="420"/>
        <w:rPr>
          <w:noProof/>
        </w:rPr>
      </w:pPr>
      <w:hyperlink w:anchor="_Toc482082541" w:history="1">
        <w:r w:rsidR="00001D33" w:rsidRPr="004A3FA5">
          <w:rPr>
            <w:rStyle w:val="a5"/>
            <w:rFonts w:ascii="宋体" w:hAnsi="宋体" w:hint="eastAsia"/>
            <w:b/>
            <w:noProof/>
          </w:rPr>
          <w:t>附件三：报价表</w:t>
        </w:r>
        <w:r w:rsidR="00001D33" w:rsidRPr="004A3FA5">
          <w:rPr>
            <w:noProof/>
            <w:webHidden/>
          </w:rPr>
          <w:tab/>
        </w:r>
        <w:r w:rsidRPr="004A3FA5">
          <w:rPr>
            <w:noProof/>
            <w:webHidden/>
          </w:rPr>
          <w:fldChar w:fldCharType="begin"/>
        </w:r>
        <w:r w:rsidR="00001D33" w:rsidRPr="004A3FA5">
          <w:rPr>
            <w:noProof/>
            <w:webHidden/>
          </w:rPr>
          <w:instrText xml:space="preserve"> PAGEREF _Toc482082541 \h </w:instrText>
        </w:r>
        <w:r w:rsidRPr="004A3FA5">
          <w:rPr>
            <w:noProof/>
            <w:webHidden/>
          </w:rPr>
        </w:r>
        <w:r w:rsidRPr="004A3FA5">
          <w:rPr>
            <w:noProof/>
            <w:webHidden/>
          </w:rPr>
          <w:fldChar w:fldCharType="separate"/>
        </w:r>
        <w:r w:rsidR="00001D33" w:rsidRPr="004A3FA5">
          <w:rPr>
            <w:noProof/>
            <w:webHidden/>
          </w:rPr>
          <w:t>14</w:t>
        </w:r>
        <w:r w:rsidRPr="004A3FA5">
          <w:rPr>
            <w:noProof/>
            <w:webHidden/>
          </w:rPr>
          <w:fldChar w:fldCharType="end"/>
        </w:r>
      </w:hyperlink>
    </w:p>
    <w:p w:rsidR="00001D33" w:rsidRPr="004A3FA5" w:rsidRDefault="00F51E80" w:rsidP="00001D33">
      <w:pPr>
        <w:pStyle w:val="20"/>
        <w:tabs>
          <w:tab w:val="right" w:leader="dot" w:pos="8296"/>
        </w:tabs>
        <w:ind w:left="420"/>
        <w:rPr>
          <w:noProof/>
        </w:rPr>
      </w:pPr>
      <w:hyperlink w:anchor="_Toc482082542" w:history="1">
        <w:r w:rsidR="00001D33" w:rsidRPr="004A3FA5">
          <w:rPr>
            <w:rStyle w:val="a5"/>
            <w:rFonts w:ascii="宋体" w:hAnsi="宋体" w:hint="eastAsia"/>
            <w:b/>
            <w:noProof/>
          </w:rPr>
          <w:t>附件四：竞标响应表</w:t>
        </w:r>
        <w:r w:rsidR="00001D33" w:rsidRPr="004A3FA5">
          <w:rPr>
            <w:noProof/>
            <w:webHidden/>
          </w:rPr>
          <w:tab/>
        </w:r>
        <w:r w:rsidRPr="004A3FA5">
          <w:rPr>
            <w:noProof/>
            <w:webHidden/>
          </w:rPr>
          <w:fldChar w:fldCharType="begin"/>
        </w:r>
        <w:r w:rsidR="00001D33" w:rsidRPr="004A3FA5">
          <w:rPr>
            <w:noProof/>
            <w:webHidden/>
          </w:rPr>
          <w:instrText xml:space="preserve"> PAGEREF _Toc482082542 \h </w:instrText>
        </w:r>
        <w:r w:rsidRPr="004A3FA5">
          <w:rPr>
            <w:noProof/>
            <w:webHidden/>
          </w:rPr>
        </w:r>
        <w:r w:rsidRPr="004A3FA5">
          <w:rPr>
            <w:noProof/>
            <w:webHidden/>
          </w:rPr>
          <w:fldChar w:fldCharType="separate"/>
        </w:r>
        <w:r w:rsidR="00001D33" w:rsidRPr="004A3FA5">
          <w:rPr>
            <w:noProof/>
            <w:webHidden/>
          </w:rPr>
          <w:t>15</w:t>
        </w:r>
        <w:r w:rsidRPr="004A3FA5">
          <w:rPr>
            <w:noProof/>
            <w:webHidden/>
          </w:rPr>
          <w:fldChar w:fldCharType="end"/>
        </w:r>
      </w:hyperlink>
    </w:p>
    <w:p w:rsidR="00001D33" w:rsidRPr="004A3FA5" w:rsidRDefault="00F51E80" w:rsidP="00001D33">
      <w:pPr>
        <w:pStyle w:val="20"/>
        <w:tabs>
          <w:tab w:val="right" w:leader="dot" w:pos="8296"/>
        </w:tabs>
        <w:ind w:left="420"/>
        <w:rPr>
          <w:noProof/>
        </w:rPr>
      </w:pPr>
      <w:hyperlink w:anchor="_Toc482082543" w:history="1">
        <w:r w:rsidR="00001D33" w:rsidRPr="004A3FA5">
          <w:rPr>
            <w:rStyle w:val="a5"/>
            <w:rFonts w:ascii="宋体" w:hAnsi="宋体" w:hint="eastAsia"/>
            <w:b/>
            <w:noProof/>
          </w:rPr>
          <w:t>附件五：无重大违法记录声明函</w:t>
        </w:r>
        <w:r w:rsidR="00001D33" w:rsidRPr="004A3FA5">
          <w:rPr>
            <w:noProof/>
            <w:webHidden/>
          </w:rPr>
          <w:tab/>
        </w:r>
        <w:r w:rsidRPr="004A3FA5">
          <w:rPr>
            <w:noProof/>
            <w:webHidden/>
          </w:rPr>
          <w:fldChar w:fldCharType="begin"/>
        </w:r>
        <w:r w:rsidR="00001D33" w:rsidRPr="004A3FA5">
          <w:rPr>
            <w:noProof/>
            <w:webHidden/>
          </w:rPr>
          <w:instrText xml:space="preserve"> PAGEREF _Toc482082543 \h </w:instrText>
        </w:r>
        <w:r w:rsidRPr="004A3FA5">
          <w:rPr>
            <w:noProof/>
            <w:webHidden/>
          </w:rPr>
        </w:r>
        <w:r w:rsidRPr="004A3FA5">
          <w:rPr>
            <w:noProof/>
            <w:webHidden/>
          </w:rPr>
          <w:fldChar w:fldCharType="separate"/>
        </w:r>
        <w:r w:rsidR="00001D33" w:rsidRPr="004A3FA5">
          <w:rPr>
            <w:noProof/>
            <w:webHidden/>
          </w:rPr>
          <w:t>16</w:t>
        </w:r>
        <w:r w:rsidRPr="004A3FA5">
          <w:rPr>
            <w:noProof/>
            <w:webHidden/>
          </w:rPr>
          <w:fldChar w:fldCharType="end"/>
        </w:r>
      </w:hyperlink>
    </w:p>
    <w:p w:rsidR="00001D33" w:rsidRPr="004A3FA5" w:rsidRDefault="00F51E80" w:rsidP="00001D33">
      <w:r w:rsidRPr="004A3FA5">
        <w:fldChar w:fldCharType="end"/>
      </w:r>
    </w:p>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Pr>
        <w:pStyle w:val="1"/>
        <w:spacing w:line="360" w:lineRule="auto"/>
        <w:rPr>
          <w:rFonts w:ascii="仿宋_GB2312" w:eastAsia="仿宋_GB2312" w:hAnsi="宋体"/>
          <w:b/>
          <w:color w:val="0000FF"/>
          <w:szCs w:val="28"/>
        </w:rPr>
      </w:pPr>
      <w:bookmarkStart w:id="4" w:name="_Toc482082524"/>
      <w:r w:rsidRPr="004A3FA5">
        <w:rPr>
          <w:rFonts w:ascii="仿宋_GB2312" w:eastAsia="仿宋_GB2312" w:hAnsi="宋体" w:hint="eastAsia"/>
          <w:b/>
          <w:color w:val="0000FF"/>
          <w:szCs w:val="28"/>
        </w:rPr>
        <w:lastRenderedPageBreak/>
        <w:t>一、竞标人竞标前须知</w:t>
      </w:r>
      <w:bookmarkEnd w:id="0"/>
      <w:bookmarkEnd w:id="1"/>
      <w:bookmarkEnd w:id="2"/>
      <w:bookmarkEnd w:id="3"/>
      <w:bookmarkEnd w:id="4"/>
    </w:p>
    <w:p w:rsidR="00001D33" w:rsidRPr="004A3FA5" w:rsidRDefault="00001D33" w:rsidP="00001D33">
      <w:pPr>
        <w:spacing w:line="520" w:lineRule="exact"/>
        <w:rPr>
          <w:rStyle w:val="a6"/>
          <w:color w:val="000000"/>
          <w:sz w:val="28"/>
        </w:rPr>
      </w:pPr>
      <w:r w:rsidRPr="004A3FA5">
        <w:rPr>
          <w:rStyle w:val="a6"/>
          <w:rFonts w:ascii="仿宋_GB2312" w:eastAsia="仿宋_GB2312" w:hint="eastAsia"/>
          <w:color w:val="000000"/>
          <w:sz w:val="28"/>
          <w:szCs w:val="28"/>
        </w:rPr>
        <w:t>尊敬的竞标人：</w:t>
      </w:r>
    </w:p>
    <w:p w:rsidR="00001D33" w:rsidRPr="004A3FA5" w:rsidRDefault="00001D33" w:rsidP="00001D33">
      <w:pPr>
        <w:spacing w:line="520" w:lineRule="exact"/>
        <w:ind w:rightChars="-73" w:right="-153" w:firstLineChars="196" w:firstLine="551"/>
        <w:rPr>
          <w:rStyle w:val="a6"/>
          <w:rFonts w:ascii="仿宋_GB2312" w:eastAsia="仿宋_GB2312"/>
          <w:b w:val="0"/>
          <w:color w:val="000000"/>
          <w:sz w:val="28"/>
          <w:szCs w:val="28"/>
        </w:rPr>
      </w:pPr>
      <w:r w:rsidRPr="004A3FA5">
        <w:rPr>
          <w:rStyle w:val="a6"/>
          <w:rFonts w:ascii="仿宋_GB2312" w:eastAsia="仿宋_GB2312" w:hint="eastAsia"/>
          <w:color w:val="000000"/>
          <w:sz w:val="28"/>
          <w:szCs w:val="28"/>
        </w:rPr>
        <w:t>采购人</w:t>
      </w:r>
      <w:r w:rsidRPr="004A3FA5">
        <w:rPr>
          <w:rStyle w:val="a6"/>
          <w:rFonts w:ascii="仿宋_GB2312" w:eastAsia="仿宋_GB2312" w:hint="eastAsia"/>
          <w:color w:val="000000"/>
          <w:sz w:val="28"/>
          <w:szCs w:val="28"/>
          <w:u w:val="single"/>
        </w:rPr>
        <w:t>“</w:t>
      </w:r>
      <w:r w:rsidR="00EE7E7B">
        <w:rPr>
          <w:rStyle w:val="a6"/>
          <w:rFonts w:ascii="仿宋_GB2312" w:eastAsia="仿宋_GB2312" w:hint="eastAsia"/>
          <w:color w:val="000000"/>
          <w:sz w:val="28"/>
          <w:szCs w:val="28"/>
          <w:u w:val="single"/>
        </w:rPr>
        <w:t>安徽</w:t>
      </w:r>
      <w:r w:rsidR="001520D7">
        <w:rPr>
          <w:rStyle w:val="a6"/>
          <w:rFonts w:ascii="仿宋_GB2312" w:eastAsia="仿宋_GB2312" w:hint="eastAsia"/>
          <w:color w:val="000000"/>
          <w:sz w:val="28"/>
          <w:szCs w:val="28"/>
          <w:u w:val="single"/>
        </w:rPr>
        <w:t>省地质调查院</w:t>
      </w:r>
      <w:r w:rsidRPr="004A3FA5">
        <w:rPr>
          <w:rStyle w:val="a6"/>
          <w:rFonts w:ascii="仿宋_GB2312" w:eastAsia="仿宋_GB2312" w:hint="eastAsia"/>
          <w:color w:val="000000"/>
          <w:sz w:val="28"/>
          <w:szCs w:val="28"/>
          <w:u w:val="single"/>
        </w:rPr>
        <w:t>”</w:t>
      </w:r>
      <w:r w:rsidRPr="004A3FA5">
        <w:rPr>
          <w:rStyle w:val="a6"/>
          <w:rFonts w:ascii="仿宋_GB2312" w:eastAsia="仿宋_GB2312" w:hint="eastAsia"/>
          <w:color w:val="000000"/>
          <w:sz w:val="28"/>
          <w:szCs w:val="28"/>
        </w:rPr>
        <w:t>现对“</w:t>
      </w:r>
      <w:r w:rsidR="00283226">
        <w:rPr>
          <w:rStyle w:val="a6"/>
          <w:rFonts w:ascii="仿宋_GB2312" w:eastAsia="仿宋_GB2312" w:hint="eastAsia"/>
          <w:color w:val="000000"/>
          <w:sz w:val="28"/>
          <w:szCs w:val="28"/>
          <w:u w:val="single"/>
        </w:rPr>
        <w:t>地质调查工作</w:t>
      </w:r>
      <w:r w:rsidR="001520D7">
        <w:rPr>
          <w:rStyle w:val="a6"/>
          <w:rFonts w:ascii="仿宋_GB2312" w:eastAsia="仿宋_GB2312" w:hint="eastAsia"/>
          <w:color w:val="000000"/>
          <w:sz w:val="28"/>
          <w:szCs w:val="28"/>
          <w:u w:val="single"/>
        </w:rPr>
        <w:t>鞋</w:t>
      </w:r>
      <w:r w:rsidR="00EE7E7B">
        <w:rPr>
          <w:rStyle w:val="a6"/>
          <w:rFonts w:ascii="仿宋_GB2312" w:eastAsia="仿宋_GB2312" w:hint="eastAsia"/>
          <w:color w:val="000000"/>
          <w:sz w:val="28"/>
          <w:szCs w:val="28"/>
          <w:u w:val="single"/>
        </w:rPr>
        <w:t>采购</w:t>
      </w:r>
      <w:r w:rsidRPr="004A3FA5">
        <w:rPr>
          <w:rStyle w:val="a6"/>
          <w:rFonts w:ascii="仿宋_GB2312" w:eastAsia="仿宋_GB2312" w:hint="eastAsia"/>
          <w:color w:val="000000"/>
          <w:sz w:val="28"/>
          <w:szCs w:val="28"/>
        </w:rPr>
        <w:t>”项目发起竞价采购，欢迎参加。</w:t>
      </w:r>
    </w:p>
    <w:p w:rsidR="00001D33" w:rsidRPr="004A3FA5" w:rsidRDefault="00001D33" w:rsidP="00001D33">
      <w:pPr>
        <w:pStyle w:val="xl31"/>
        <w:widowControl w:val="0"/>
        <w:spacing w:before="0" w:beforeAutospacing="0" w:after="0" w:afterAutospacing="0" w:line="480" w:lineRule="exact"/>
      </w:pPr>
      <w:r w:rsidRPr="004A3FA5">
        <w:rPr>
          <w:rFonts w:ascii="仿宋_GB2312" w:eastAsia="仿宋_GB2312" w:hint="eastAsia"/>
          <w:kern w:val="2"/>
        </w:rPr>
        <w:t>竞标人须知前附表</w:t>
      </w:r>
    </w:p>
    <w:tbl>
      <w:tblPr>
        <w:tblW w:w="1008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332"/>
        <w:gridCol w:w="7188"/>
      </w:tblGrid>
      <w:tr w:rsidR="00001D33"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20" w:lineRule="exact"/>
              <w:jc w:val="center"/>
              <w:rPr>
                <w:rFonts w:ascii="仿宋_GB2312" w:eastAsia="仿宋_GB2312" w:hAnsi="宋体"/>
                <w:b/>
                <w:sz w:val="28"/>
                <w:szCs w:val="28"/>
              </w:rPr>
            </w:pPr>
            <w:r w:rsidRPr="004A3FA5">
              <w:rPr>
                <w:rFonts w:ascii="仿宋_GB2312" w:eastAsia="仿宋_GB2312" w:hAnsi="宋体" w:hint="eastAsia"/>
                <w:b/>
                <w:sz w:val="28"/>
                <w:szCs w:val="28"/>
              </w:rPr>
              <w:t>序号</w:t>
            </w:r>
          </w:p>
        </w:tc>
        <w:tc>
          <w:tcPr>
            <w:tcW w:w="2332"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
                <w:sz w:val="28"/>
                <w:szCs w:val="28"/>
              </w:rPr>
            </w:pPr>
            <w:r w:rsidRPr="004A3FA5">
              <w:rPr>
                <w:rFonts w:ascii="仿宋_GB2312" w:eastAsia="仿宋_GB2312" w:hAnsi="宋体" w:hint="eastAsia"/>
                <w:b/>
                <w:sz w:val="28"/>
                <w:szCs w:val="28"/>
              </w:rPr>
              <w:t>内  容</w:t>
            </w:r>
          </w:p>
        </w:tc>
        <w:tc>
          <w:tcPr>
            <w:tcW w:w="718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xl31"/>
              <w:widowControl w:val="0"/>
              <w:spacing w:before="0" w:beforeAutospacing="0" w:after="0" w:afterAutospacing="0" w:line="480" w:lineRule="exact"/>
              <w:rPr>
                <w:rFonts w:ascii="仿宋_GB2312" w:eastAsia="仿宋_GB2312"/>
                <w:bCs w:val="0"/>
                <w:kern w:val="2"/>
              </w:rPr>
            </w:pPr>
            <w:r w:rsidRPr="004A3FA5">
              <w:rPr>
                <w:rFonts w:ascii="仿宋_GB2312" w:eastAsia="仿宋_GB2312" w:hint="eastAsia"/>
                <w:bCs w:val="0"/>
                <w:kern w:val="2"/>
              </w:rPr>
              <w:t>说明与要求</w:t>
            </w:r>
          </w:p>
        </w:tc>
      </w:tr>
      <w:tr w:rsidR="00001D33"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w:t>
            </w:r>
          </w:p>
        </w:tc>
        <w:tc>
          <w:tcPr>
            <w:tcW w:w="2332"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采购人</w:t>
            </w:r>
          </w:p>
        </w:tc>
        <w:tc>
          <w:tcPr>
            <w:tcW w:w="7188" w:type="dxa"/>
            <w:tcBorders>
              <w:top w:val="single" w:sz="4" w:space="0" w:color="auto"/>
              <w:left w:val="single" w:sz="4" w:space="0" w:color="auto"/>
              <w:bottom w:val="single" w:sz="4" w:space="0" w:color="auto"/>
              <w:right w:val="single" w:sz="4" w:space="0" w:color="auto"/>
            </w:tcBorders>
          </w:tcPr>
          <w:p w:rsidR="00001D33" w:rsidRPr="00EE7E7B" w:rsidRDefault="00001D33" w:rsidP="00AF30CA">
            <w:pPr>
              <w:spacing w:line="480" w:lineRule="exact"/>
              <w:jc w:val="left"/>
              <w:rPr>
                <w:rFonts w:ascii="仿宋_GB2312" w:eastAsia="仿宋_GB2312" w:hAnsi="宋体"/>
                <w:bCs/>
                <w:sz w:val="28"/>
                <w:szCs w:val="28"/>
              </w:rPr>
            </w:pPr>
            <w:r w:rsidRPr="004A3FA5">
              <w:rPr>
                <w:rFonts w:ascii="仿宋_GB2312" w:eastAsia="仿宋_GB2312" w:hAnsi="宋体" w:cs="宋体" w:hint="eastAsia"/>
                <w:color w:val="000000"/>
                <w:kern w:val="0"/>
                <w:sz w:val="28"/>
                <w:szCs w:val="28"/>
                <w:lang w:val="zh-CN"/>
              </w:rPr>
              <w:t>(1)</w:t>
            </w:r>
            <w:r w:rsidRPr="004A3FA5">
              <w:rPr>
                <w:rFonts w:ascii="仿宋_GB2312" w:eastAsia="仿宋_GB2312" w:hAnsi="宋体" w:hint="eastAsia"/>
                <w:bCs/>
                <w:sz w:val="28"/>
                <w:szCs w:val="28"/>
              </w:rPr>
              <w:t>名称：</w:t>
            </w:r>
            <w:r w:rsidR="00EE7E7B" w:rsidRPr="00EE7E7B">
              <w:rPr>
                <w:rFonts w:ascii="仿宋_GB2312" w:eastAsia="仿宋_GB2312" w:hAnsi="宋体" w:hint="eastAsia"/>
                <w:bCs/>
                <w:sz w:val="28"/>
                <w:szCs w:val="28"/>
              </w:rPr>
              <w:t>安徽</w:t>
            </w:r>
            <w:r w:rsidR="001520D7">
              <w:rPr>
                <w:rFonts w:ascii="仿宋_GB2312" w:eastAsia="仿宋_GB2312" w:hAnsi="宋体" w:hint="eastAsia"/>
                <w:bCs/>
                <w:sz w:val="28"/>
                <w:szCs w:val="28"/>
              </w:rPr>
              <w:t>省地质调查院</w:t>
            </w:r>
          </w:p>
          <w:p w:rsidR="00001D33" w:rsidRPr="004A3FA5" w:rsidRDefault="00001D33" w:rsidP="00AF30CA">
            <w:pPr>
              <w:spacing w:line="480" w:lineRule="exact"/>
              <w:jc w:val="left"/>
              <w:rPr>
                <w:rFonts w:ascii="仿宋_GB2312" w:eastAsia="仿宋_GB2312" w:hAnsi="宋体"/>
                <w:bCs/>
                <w:sz w:val="28"/>
                <w:szCs w:val="28"/>
              </w:rPr>
            </w:pPr>
            <w:r w:rsidRPr="004A3FA5">
              <w:rPr>
                <w:rFonts w:ascii="仿宋_GB2312" w:eastAsia="仿宋_GB2312" w:hAnsi="宋体" w:cs="宋体" w:hint="eastAsia"/>
                <w:color w:val="000000"/>
                <w:kern w:val="0"/>
                <w:sz w:val="28"/>
                <w:szCs w:val="28"/>
                <w:lang w:val="zh-CN"/>
              </w:rPr>
              <w:t>(2)</w:t>
            </w:r>
            <w:r w:rsidRPr="004A3FA5">
              <w:rPr>
                <w:rFonts w:ascii="仿宋_GB2312" w:eastAsia="仿宋_GB2312" w:hAnsi="宋体" w:hint="eastAsia"/>
                <w:bCs/>
                <w:sz w:val="28"/>
                <w:szCs w:val="28"/>
              </w:rPr>
              <w:t>联系人：</w:t>
            </w:r>
            <w:r w:rsidR="00EE7E7B">
              <w:rPr>
                <w:rFonts w:ascii="仿宋_GB2312" w:eastAsia="仿宋_GB2312" w:hAnsi="宋体" w:hint="eastAsia"/>
                <w:bCs/>
                <w:sz w:val="28"/>
                <w:szCs w:val="28"/>
              </w:rPr>
              <w:t>陈维明</w:t>
            </w:r>
          </w:p>
          <w:p w:rsidR="00001D33" w:rsidRPr="004A3FA5" w:rsidRDefault="00001D33" w:rsidP="00EE7E7B">
            <w:pPr>
              <w:spacing w:line="480" w:lineRule="exact"/>
              <w:jc w:val="left"/>
            </w:pPr>
            <w:r w:rsidRPr="004A3FA5">
              <w:rPr>
                <w:rFonts w:ascii="仿宋_GB2312" w:eastAsia="仿宋_GB2312" w:hAnsi="宋体" w:cs="宋体" w:hint="eastAsia"/>
                <w:color w:val="000000"/>
                <w:kern w:val="0"/>
                <w:sz w:val="28"/>
                <w:szCs w:val="28"/>
                <w:lang w:val="zh-CN"/>
              </w:rPr>
              <w:t>(3)</w:t>
            </w:r>
            <w:r w:rsidRPr="004A3FA5">
              <w:rPr>
                <w:rFonts w:ascii="仿宋_GB2312" w:eastAsia="仿宋_GB2312" w:hAnsi="宋体" w:hint="eastAsia"/>
                <w:bCs/>
                <w:sz w:val="28"/>
                <w:szCs w:val="28"/>
              </w:rPr>
              <w:t>联系电话：6</w:t>
            </w:r>
            <w:r w:rsidR="00EE7E7B">
              <w:rPr>
                <w:rFonts w:ascii="仿宋_GB2312" w:eastAsia="仿宋_GB2312" w:hAnsi="宋体" w:hint="eastAsia"/>
                <w:bCs/>
                <w:sz w:val="28"/>
                <w:szCs w:val="28"/>
              </w:rPr>
              <w:t>4658285  64655237</w:t>
            </w:r>
          </w:p>
        </w:tc>
      </w:tr>
      <w:tr w:rsidR="00EE7E7B"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2</w:t>
            </w:r>
          </w:p>
        </w:tc>
        <w:tc>
          <w:tcPr>
            <w:tcW w:w="2332"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项目名称</w:t>
            </w:r>
          </w:p>
        </w:tc>
        <w:tc>
          <w:tcPr>
            <w:tcW w:w="7188"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pStyle w:val="xl31"/>
              <w:widowControl w:val="0"/>
              <w:spacing w:before="0" w:beforeAutospacing="0" w:after="0" w:afterAutospacing="0" w:line="480" w:lineRule="exact"/>
              <w:jc w:val="both"/>
              <w:rPr>
                <w:rFonts w:ascii="仿宋_GB2312" w:eastAsia="仿宋_GB2312"/>
                <w:b w:val="0"/>
                <w:bCs w:val="0"/>
                <w:kern w:val="2"/>
              </w:rPr>
            </w:pPr>
            <w:r>
              <w:rPr>
                <w:rFonts w:ascii="仿宋_GB2312" w:eastAsia="仿宋_GB2312" w:hint="eastAsia"/>
                <w:b w:val="0"/>
                <w:bCs w:val="0"/>
                <w:kern w:val="2"/>
              </w:rPr>
              <w:t>地质调查工作服采购</w:t>
            </w:r>
          </w:p>
        </w:tc>
      </w:tr>
      <w:tr w:rsidR="00EE7E7B"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3</w:t>
            </w:r>
          </w:p>
        </w:tc>
        <w:tc>
          <w:tcPr>
            <w:tcW w:w="2332"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项目编号</w:t>
            </w:r>
          </w:p>
        </w:tc>
        <w:tc>
          <w:tcPr>
            <w:tcW w:w="7188"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1520D7">
            <w:pPr>
              <w:pStyle w:val="xl31"/>
              <w:widowControl w:val="0"/>
              <w:spacing w:before="0" w:beforeAutospacing="0" w:after="0" w:afterAutospacing="0" w:line="480" w:lineRule="exact"/>
              <w:jc w:val="both"/>
              <w:rPr>
                <w:rFonts w:ascii="仿宋_GB2312" w:eastAsia="仿宋_GB2312"/>
                <w:b w:val="0"/>
                <w:bCs w:val="0"/>
                <w:color w:val="0000FF"/>
              </w:rPr>
            </w:pPr>
            <w:r w:rsidRPr="004A3FA5">
              <w:rPr>
                <w:rFonts w:ascii="仿宋_GB2312" w:eastAsia="仿宋_GB2312" w:hint="eastAsia"/>
                <w:b w:val="0"/>
                <w:bCs w:val="0"/>
                <w:color w:val="0000FF"/>
              </w:rPr>
              <w:t>2018</w:t>
            </w:r>
            <w:r>
              <w:rPr>
                <w:rFonts w:ascii="仿宋_GB2312" w:eastAsia="仿宋_GB2312" w:hint="eastAsia"/>
                <w:b w:val="0"/>
                <w:bCs w:val="0"/>
                <w:color w:val="0000FF"/>
              </w:rPr>
              <w:t>110</w:t>
            </w:r>
            <w:r w:rsidR="001520D7">
              <w:rPr>
                <w:rFonts w:ascii="仿宋_GB2312" w:eastAsia="仿宋_GB2312" w:hint="eastAsia"/>
                <w:b w:val="0"/>
                <w:bCs w:val="0"/>
                <w:color w:val="0000FF"/>
              </w:rPr>
              <w:t>2</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4</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采购内容</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1520D7" w:rsidP="001520D7">
            <w:pPr>
              <w:pStyle w:val="xl31"/>
              <w:widowControl w:val="0"/>
              <w:spacing w:before="0" w:beforeAutospacing="0" w:after="0" w:afterAutospacing="0" w:line="480" w:lineRule="exact"/>
              <w:jc w:val="both"/>
              <w:rPr>
                <w:rFonts w:ascii="仿宋_GB2312" w:eastAsia="仿宋_GB2312"/>
                <w:b w:val="0"/>
                <w:bCs w:val="0"/>
                <w:color w:val="0000FF"/>
              </w:rPr>
            </w:pPr>
            <w:r>
              <w:rPr>
                <w:rFonts w:ascii="仿宋_GB2312" w:eastAsia="仿宋_GB2312" w:hint="eastAsia"/>
                <w:b w:val="0"/>
                <w:bCs w:val="0"/>
                <w:color w:val="0000FF"/>
              </w:rPr>
              <w:t>地质调查工作鞋</w:t>
            </w:r>
            <w:r w:rsidR="00F466D0">
              <w:rPr>
                <w:rFonts w:ascii="仿宋_GB2312" w:eastAsia="仿宋_GB2312" w:hint="eastAsia"/>
                <w:b w:val="0"/>
                <w:bCs w:val="0"/>
                <w:color w:val="0000FF"/>
              </w:rPr>
              <w:t>2</w:t>
            </w:r>
            <w:r>
              <w:rPr>
                <w:rFonts w:ascii="仿宋_GB2312" w:eastAsia="仿宋_GB2312" w:hint="eastAsia"/>
                <w:b w:val="0"/>
                <w:bCs w:val="0"/>
                <w:color w:val="0000FF"/>
              </w:rPr>
              <w:t>42双</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5</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项目类型</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pStyle w:val="xl31"/>
              <w:widowControl w:val="0"/>
              <w:spacing w:before="0" w:beforeAutospacing="0" w:after="0" w:afterAutospacing="0" w:line="480" w:lineRule="exact"/>
              <w:jc w:val="both"/>
              <w:rPr>
                <w:rFonts w:ascii="仿宋_GB2312" w:eastAsia="仿宋_GB2312"/>
                <w:b w:val="0"/>
                <w:bCs w:val="0"/>
                <w:color w:val="0000FF"/>
              </w:rPr>
            </w:pPr>
            <w:r w:rsidRPr="004A3FA5">
              <w:rPr>
                <w:rFonts w:ascii="仿宋_GB2312" w:eastAsia="仿宋_GB2312" w:hint="eastAsia"/>
                <w:b w:val="0"/>
                <w:bCs w:val="0"/>
                <w:color w:val="0000FF"/>
              </w:rPr>
              <w:t>货物类</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6</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项目预算</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742FCB" w:rsidP="002F6469">
            <w:pPr>
              <w:pStyle w:val="xl31"/>
              <w:widowControl w:val="0"/>
              <w:spacing w:before="0" w:beforeAutospacing="0" w:after="0" w:afterAutospacing="0" w:line="480" w:lineRule="exact"/>
              <w:jc w:val="both"/>
              <w:rPr>
                <w:rFonts w:ascii="仿宋_GB2312" w:eastAsia="仿宋_GB2312"/>
                <w:b w:val="0"/>
                <w:bCs w:val="0"/>
                <w:color w:val="0000FF"/>
              </w:rPr>
            </w:pPr>
            <w:r>
              <w:rPr>
                <w:rFonts w:ascii="仿宋_GB2312" w:eastAsia="仿宋_GB2312" w:hint="eastAsia"/>
                <w:b w:val="0"/>
                <w:bCs w:val="0"/>
                <w:color w:val="0000FF"/>
              </w:rPr>
              <w:t>19</w:t>
            </w:r>
            <w:r w:rsidR="00F466D0">
              <w:rPr>
                <w:rFonts w:ascii="仿宋_GB2312" w:eastAsia="仿宋_GB2312" w:hint="eastAsia"/>
                <w:b w:val="0"/>
                <w:bCs w:val="0"/>
                <w:color w:val="0000FF"/>
              </w:rPr>
              <w:t>万</w:t>
            </w:r>
            <w:r w:rsidR="00F466D0" w:rsidRPr="004A3FA5">
              <w:rPr>
                <w:rFonts w:ascii="仿宋_GB2312" w:eastAsia="仿宋_GB2312" w:hint="eastAsia"/>
                <w:b w:val="0"/>
                <w:bCs w:val="0"/>
                <w:color w:val="0000FF"/>
              </w:rPr>
              <w:t>元</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7</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资金来源</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pStyle w:val="xl31"/>
              <w:widowControl w:val="0"/>
              <w:spacing w:before="0" w:beforeAutospacing="0" w:after="0" w:afterAutospacing="0" w:line="480" w:lineRule="exact"/>
              <w:jc w:val="both"/>
              <w:rPr>
                <w:rFonts w:ascii="仿宋_GB2312" w:eastAsia="仿宋_GB2312"/>
                <w:b w:val="0"/>
                <w:bCs w:val="0"/>
              </w:rPr>
            </w:pPr>
            <w:r w:rsidRPr="004A3FA5">
              <w:rPr>
                <w:rFonts w:ascii="仿宋_GB2312" w:eastAsia="仿宋_GB2312" w:hint="eastAsia"/>
                <w:b w:val="0"/>
                <w:bCs w:val="0"/>
                <w:color w:val="0000FF"/>
              </w:rPr>
              <w:t>采购人自筹</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8</w:t>
            </w:r>
          </w:p>
        </w:tc>
        <w:tc>
          <w:tcPr>
            <w:tcW w:w="2332" w:type="dxa"/>
            <w:tcBorders>
              <w:top w:val="single" w:sz="4" w:space="0" w:color="auto"/>
              <w:left w:val="single" w:sz="4" w:space="0" w:color="auto"/>
              <w:bottom w:val="single" w:sz="4" w:space="0" w:color="auto"/>
              <w:right w:val="single" w:sz="4" w:space="0" w:color="auto"/>
            </w:tcBorders>
          </w:tcPr>
          <w:p w:rsidR="00F466D0" w:rsidRPr="004A3FA5" w:rsidRDefault="00F466D0" w:rsidP="00526C98">
            <w:pPr>
              <w:spacing w:line="480" w:lineRule="exact"/>
              <w:jc w:val="center"/>
              <w:rPr>
                <w:rFonts w:ascii="仿宋_GB2312" w:eastAsia="仿宋_GB2312" w:hAnsi="宋体"/>
                <w:sz w:val="28"/>
                <w:szCs w:val="28"/>
                <w:lang w:val="zh-CN"/>
              </w:rPr>
            </w:pPr>
            <w:proofErr w:type="gramStart"/>
            <w:r w:rsidRPr="004A3FA5">
              <w:rPr>
                <w:rFonts w:ascii="仿宋_GB2312" w:eastAsia="仿宋_GB2312" w:hAnsi="宋体" w:hint="eastAsia"/>
                <w:sz w:val="28"/>
                <w:szCs w:val="28"/>
              </w:rPr>
              <w:t>包别划分</w:t>
            </w:r>
            <w:proofErr w:type="gramEnd"/>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bCs/>
                <w:sz w:val="28"/>
                <w:szCs w:val="28"/>
              </w:rPr>
            </w:pPr>
            <w:r w:rsidRPr="004A3FA5">
              <w:rPr>
                <w:rFonts w:ascii="仿宋_GB2312" w:eastAsia="仿宋_GB2312" w:hAnsi="宋体"/>
                <w:b/>
                <w:bCs/>
                <w:sz w:val="28"/>
                <w:szCs w:val="28"/>
              </w:rPr>
              <w:sym w:font="Wingdings" w:char="00FE"/>
            </w:r>
            <w:proofErr w:type="gramStart"/>
            <w:r w:rsidRPr="004A3FA5">
              <w:rPr>
                <w:rFonts w:ascii="仿宋_GB2312" w:eastAsia="仿宋_GB2312" w:hAnsi="宋体" w:hint="eastAsia"/>
                <w:sz w:val="28"/>
                <w:szCs w:val="28"/>
              </w:rPr>
              <w:t>不</w:t>
            </w:r>
            <w:proofErr w:type="gramEnd"/>
            <w:r w:rsidRPr="004A3FA5">
              <w:rPr>
                <w:rFonts w:ascii="仿宋_GB2312" w:eastAsia="仿宋_GB2312" w:hAnsi="宋体" w:hint="eastAsia"/>
                <w:sz w:val="28"/>
                <w:szCs w:val="28"/>
              </w:rPr>
              <w:t>分包      □分为</w:t>
            </w:r>
            <w:r w:rsidRPr="004A3FA5">
              <w:rPr>
                <w:rFonts w:ascii="仿宋_GB2312" w:eastAsia="仿宋_GB2312" w:hAnsi="宋体" w:hint="eastAsia"/>
                <w:sz w:val="28"/>
                <w:szCs w:val="28"/>
                <w:u w:val="single"/>
              </w:rPr>
              <w:t xml:space="preserve">    </w:t>
            </w:r>
            <w:proofErr w:type="gramStart"/>
            <w:r w:rsidRPr="004A3FA5">
              <w:rPr>
                <w:rFonts w:ascii="仿宋_GB2312" w:eastAsia="仿宋_GB2312" w:hAnsi="宋体" w:hint="eastAsia"/>
                <w:sz w:val="28"/>
                <w:szCs w:val="28"/>
              </w:rPr>
              <w:t>个</w:t>
            </w:r>
            <w:proofErr w:type="gramEnd"/>
            <w:r w:rsidRPr="004A3FA5">
              <w:rPr>
                <w:rFonts w:ascii="仿宋_GB2312" w:eastAsia="仿宋_GB2312" w:hAnsi="宋体" w:hint="eastAsia"/>
                <w:sz w:val="28"/>
                <w:szCs w:val="28"/>
              </w:rPr>
              <w:t xml:space="preserve">包 </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9</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lang w:val="zh-CN"/>
              </w:rPr>
              <w:t>付款方式</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526C98">
            <w:pPr>
              <w:pStyle w:val="CharCharCharCharCharCharChar1Char"/>
              <w:spacing w:line="480" w:lineRule="exact"/>
              <w:rPr>
                <w:rFonts w:ascii="仿宋_GB2312" w:eastAsia="仿宋_GB2312" w:hAnsi="宋体"/>
                <w:sz w:val="28"/>
                <w:szCs w:val="28"/>
                <w:lang w:val="zh-CN"/>
              </w:rPr>
            </w:pPr>
            <w:r w:rsidRPr="004A3FA5">
              <w:rPr>
                <w:rFonts w:ascii="仿宋_GB2312" w:eastAsia="仿宋_GB2312" w:hAnsi="宋体" w:hint="eastAsia"/>
                <w:sz w:val="28"/>
                <w:szCs w:val="28"/>
                <w:lang w:val="zh-CN"/>
              </w:rPr>
              <w:t>项目完成经验收合格后</w:t>
            </w:r>
            <w:r>
              <w:rPr>
                <w:rFonts w:ascii="仿宋_GB2312" w:eastAsia="仿宋_GB2312" w:hAnsi="宋体" w:hint="eastAsia"/>
                <w:sz w:val="28"/>
                <w:szCs w:val="28"/>
                <w:lang w:val="zh-CN"/>
              </w:rPr>
              <w:t>付</w:t>
            </w:r>
            <w:r w:rsidRPr="004A3FA5">
              <w:rPr>
                <w:rFonts w:ascii="仿宋_GB2312" w:eastAsia="仿宋_GB2312" w:hAnsi="宋体" w:hint="eastAsia"/>
                <w:sz w:val="28"/>
                <w:szCs w:val="28"/>
                <w:lang w:val="zh-CN"/>
              </w:rPr>
              <w:t>清</w:t>
            </w:r>
            <w:r>
              <w:rPr>
                <w:rFonts w:ascii="仿宋_GB2312" w:eastAsia="仿宋_GB2312" w:hAnsi="宋体" w:hint="eastAsia"/>
                <w:sz w:val="28"/>
                <w:szCs w:val="28"/>
                <w:lang w:val="zh-CN"/>
              </w:rPr>
              <w:t>全款</w:t>
            </w:r>
            <w:r w:rsidRPr="004A3FA5">
              <w:rPr>
                <w:rFonts w:ascii="仿宋_GB2312" w:eastAsia="仿宋_GB2312" w:hAnsi="宋体" w:hint="eastAsia"/>
                <w:sz w:val="28"/>
                <w:szCs w:val="28"/>
                <w:lang w:val="zh-CN"/>
              </w:rPr>
              <w:t>。</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10</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联合体竞标</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rPr>
              <w:t>□</w:t>
            </w:r>
            <w:r w:rsidRPr="004A3FA5">
              <w:rPr>
                <w:rFonts w:ascii="仿宋_GB2312" w:eastAsia="仿宋_GB2312" w:hAnsi="宋体" w:hint="eastAsia"/>
                <w:sz w:val="28"/>
                <w:szCs w:val="28"/>
                <w:lang w:val="zh-CN"/>
              </w:rPr>
              <w:t xml:space="preserve">允许  </w:t>
            </w:r>
            <w:r w:rsidRPr="004A3FA5">
              <w:rPr>
                <w:rFonts w:ascii="仿宋_GB2312" w:eastAsia="仿宋_GB2312" w:hAnsi="宋体"/>
                <w:b/>
                <w:bCs/>
                <w:sz w:val="28"/>
                <w:szCs w:val="28"/>
              </w:rPr>
              <w:sym w:font="Wingdings" w:char="00FE"/>
            </w:r>
            <w:r w:rsidRPr="004A3FA5">
              <w:rPr>
                <w:rFonts w:ascii="仿宋_GB2312" w:eastAsia="仿宋_GB2312" w:hAnsi="宋体" w:hint="eastAsia"/>
                <w:sz w:val="28"/>
                <w:szCs w:val="28"/>
              </w:rPr>
              <w:t>不允许</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11</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lang w:val="zh-CN"/>
              </w:rPr>
            </w:pPr>
            <w:r w:rsidRPr="004A3FA5">
              <w:rPr>
                <w:rFonts w:ascii="仿宋_GB2312" w:eastAsia="仿宋_GB2312" w:hAnsi="宋体" w:hint="eastAsia"/>
                <w:sz w:val="28"/>
                <w:szCs w:val="28"/>
              </w:rPr>
              <w:t>竞标有效期</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A7A4C">
            <w:pPr>
              <w:spacing w:line="480" w:lineRule="exact"/>
              <w:rPr>
                <w:rFonts w:ascii="仿宋_GB2312" w:eastAsia="仿宋_GB2312" w:hAnsi="宋体"/>
                <w:sz w:val="28"/>
                <w:szCs w:val="28"/>
              </w:rPr>
            </w:pPr>
            <w:r w:rsidRPr="004A3FA5">
              <w:rPr>
                <w:rFonts w:ascii="仿宋_GB2312" w:eastAsia="仿宋_GB2312" w:hAnsi="宋体" w:hint="eastAsia"/>
                <w:bCs/>
                <w:sz w:val="28"/>
                <w:szCs w:val="28"/>
              </w:rPr>
              <w:t>竞价后</w:t>
            </w:r>
            <w:r w:rsidR="005A7A4C">
              <w:rPr>
                <w:rFonts w:ascii="仿宋_GB2312" w:eastAsia="仿宋_GB2312" w:hAnsi="宋体" w:hint="eastAsia"/>
                <w:b/>
                <w:bCs/>
                <w:color w:val="008000"/>
                <w:sz w:val="28"/>
                <w:szCs w:val="28"/>
              </w:rPr>
              <w:t>6</w:t>
            </w:r>
            <w:r w:rsidRPr="004A3FA5">
              <w:rPr>
                <w:rFonts w:ascii="仿宋_GB2312" w:eastAsia="仿宋_GB2312" w:hAnsi="宋体" w:hint="eastAsia"/>
                <w:b/>
                <w:bCs/>
                <w:color w:val="008000"/>
                <w:sz w:val="28"/>
                <w:szCs w:val="28"/>
              </w:rPr>
              <w:t>0天</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12</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供货地点</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lang w:val="zh-CN"/>
              </w:rPr>
              <w:t>合肥市</w:t>
            </w:r>
            <w:r>
              <w:rPr>
                <w:rFonts w:ascii="仿宋_GB2312" w:eastAsia="仿宋_GB2312" w:hAnsi="宋体" w:hint="eastAsia"/>
                <w:sz w:val="28"/>
                <w:szCs w:val="28"/>
                <w:lang w:val="zh-CN"/>
              </w:rPr>
              <w:t>宁国路19号</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13</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供货期限</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lang w:val="zh-CN"/>
              </w:rPr>
              <w:t>合同签订后</w:t>
            </w:r>
            <w:r>
              <w:rPr>
                <w:rFonts w:ascii="仿宋_GB2312" w:eastAsia="仿宋_GB2312" w:hAnsi="宋体" w:hint="eastAsia"/>
                <w:sz w:val="28"/>
                <w:szCs w:val="28"/>
                <w:lang w:val="zh-CN"/>
              </w:rPr>
              <w:t>15</w:t>
            </w:r>
            <w:r w:rsidRPr="004A3FA5">
              <w:rPr>
                <w:rFonts w:ascii="仿宋_GB2312" w:eastAsia="仿宋_GB2312" w:hAnsi="宋体" w:hint="eastAsia"/>
                <w:sz w:val="28"/>
                <w:szCs w:val="28"/>
                <w:lang w:val="zh-CN"/>
              </w:rPr>
              <w:t>日内</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14</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B303EF">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t xml:space="preserve">答 </w:t>
            </w:r>
            <w:proofErr w:type="gramStart"/>
            <w:r w:rsidRPr="004A3FA5">
              <w:rPr>
                <w:rFonts w:ascii="仿宋_GB2312" w:eastAsia="仿宋_GB2312" w:hAnsi="宋体" w:hint="eastAsia"/>
                <w:bCs/>
                <w:sz w:val="28"/>
                <w:szCs w:val="28"/>
              </w:rPr>
              <w:t>疑</w:t>
            </w:r>
            <w:proofErr w:type="gramEnd"/>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B303EF">
            <w:pPr>
              <w:spacing w:line="480" w:lineRule="exact"/>
              <w:rPr>
                <w:rFonts w:ascii="仿宋_GB2312" w:eastAsia="仿宋_GB2312" w:hAnsi="宋体"/>
                <w:b/>
                <w:bCs/>
                <w:color w:val="008000"/>
                <w:sz w:val="28"/>
                <w:szCs w:val="28"/>
              </w:rPr>
            </w:pPr>
            <w:r w:rsidRPr="004A3FA5">
              <w:rPr>
                <w:rFonts w:ascii="仿宋_GB2312" w:eastAsia="仿宋_GB2312" w:hAnsi="宋体" w:cs="宋体" w:hint="eastAsia"/>
                <w:color w:val="008000"/>
                <w:kern w:val="0"/>
                <w:sz w:val="28"/>
                <w:szCs w:val="28"/>
              </w:rPr>
              <w:t>(1)</w:t>
            </w:r>
            <w:r w:rsidRPr="004A3FA5">
              <w:rPr>
                <w:rFonts w:ascii="仿宋_GB2312" w:eastAsia="仿宋_GB2312" w:hAnsi="宋体" w:hint="eastAsia"/>
                <w:color w:val="000000"/>
                <w:sz w:val="28"/>
                <w:szCs w:val="28"/>
              </w:rPr>
              <w:t>潜在竞标人对竞价文件提出质疑的，应当在报价截止前1个工作日，一次性向采购人以书面形式提交质疑函和必要的证明材料（法人代表签字，单位盖章），逾期不予受理。</w:t>
            </w:r>
          </w:p>
          <w:p w:rsidR="00F466D0" w:rsidRPr="004A3FA5" w:rsidRDefault="00F466D0" w:rsidP="00B303EF">
            <w:pPr>
              <w:spacing w:line="480" w:lineRule="exact"/>
              <w:rPr>
                <w:rFonts w:ascii="仿宋_GB2312" w:eastAsia="仿宋_GB2312" w:hAnsi="宋体"/>
                <w:color w:val="000000"/>
                <w:sz w:val="28"/>
                <w:szCs w:val="28"/>
              </w:rPr>
            </w:pPr>
            <w:r w:rsidRPr="004A3FA5">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2</w:t>
            </w:r>
            <w:r w:rsidRPr="004A3FA5">
              <w:rPr>
                <w:rFonts w:ascii="仿宋_GB2312" w:eastAsia="仿宋_GB2312" w:hAnsi="宋体" w:hint="eastAsia"/>
                <w:color w:val="000000"/>
                <w:sz w:val="28"/>
                <w:szCs w:val="28"/>
              </w:rPr>
              <w:t>)对竞价文件进行的澄清、更正或更改，将在网站上及时发布，该公告内容为竞价文件的组成部分，对竞标人具</w:t>
            </w:r>
            <w:r w:rsidRPr="004A3FA5">
              <w:rPr>
                <w:rFonts w:ascii="仿宋_GB2312" w:eastAsia="仿宋_GB2312" w:hAnsi="宋体" w:hint="eastAsia"/>
                <w:color w:val="000000"/>
                <w:sz w:val="28"/>
                <w:szCs w:val="28"/>
              </w:rPr>
              <w:lastRenderedPageBreak/>
              <w:t>有同样约束力效力。竞标人应主动上网查询。采购</w:t>
            </w:r>
            <w:r>
              <w:rPr>
                <w:rFonts w:ascii="仿宋_GB2312" w:eastAsia="仿宋_GB2312" w:hAnsi="宋体" w:hint="eastAsia"/>
                <w:color w:val="000000"/>
                <w:sz w:val="28"/>
                <w:szCs w:val="28"/>
              </w:rPr>
              <w:t>人</w:t>
            </w:r>
            <w:r w:rsidRPr="004A3FA5">
              <w:rPr>
                <w:rFonts w:ascii="仿宋_GB2312" w:eastAsia="仿宋_GB2312" w:hAnsi="宋体" w:hint="eastAsia"/>
                <w:color w:val="000000"/>
                <w:sz w:val="28"/>
                <w:szCs w:val="28"/>
              </w:rPr>
              <w:t>不承担竞标人未及时关注相关信息引发的相关责任。</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lastRenderedPageBreak/>
              <w:t>15</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9A7AFD">
            <w:pPr>
              <w:spacing w:line="480" w:lineRule="exact"/>
              <w:jc w:val="center"/>
              <w:rPr>
                <w:rFonts w:ascii="仿宋_GB2312" w:eastAsia="仿宋_GB2312" w:hAnsi="宋体"/>
                <w:sz w:val="28"/>
                <w:szCs w:val="28"/>
              </w:rPr>
            </w:pP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F466D0">
            <w:pPr>
              <w:spacing w:line="480" w:lineRule="exact"/>
              <w:rPr>
                <w:rFonts w:ascii="仿宋_GB2312" w:eastAsia="仿宋_GB2312" w:hAnsi="宋体"/>
                <w:color w:val="000000"/>
                <w:sz w:val="28"/>
                <w:szCs w:val="28"/>
              </w:rPr>
            </w:pPr>
          </w:p>
        </w:tc>
      </w:tr>
      <w:tr w:rsidR="00F466D0" w:rsidRPr="004A3FA5" w:rsidTr="007D5CA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t>16</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558AF">
            <w:pPr>
              <w:spacing w:line="480" w:lineRule="exact"/>
              <w:jc w:val="center"/>
              <w:rPr>
                <w:rFonts w:ascii="仿宋_GB2312" w:eastAsia="仿宋_GB2312" w:hAnsi="宋体"/>
                <w:color w:val="000000"/>
                <w:sz w:val="28"/>
                <w:szCs w:val="28"/>
              </w:rPr>
            </w:pPr>
            <w:r w:rsidRPr="004A3FA5">
              <w:rPr>
                <w:rFonts w:ascii="仿宋_GB2312" w:eastAsia="仿宋_GB2312" w:hAnsi="宋体" w:hint="eastAsia"/>
                <w:color w:val="000000"/>
                <w:sz w:val="28"/>
                <w:szCs w:val="28"/>
              </w:rPr>
              <w:t>报价提交</w:t>
            </w:r>
            <w:r w:rsidR="001309CF">
              <w:rPr>
                <w:rFonts w:ascii="仿宋_GB2312" w:eastAsia="仿宋_GB2312" w:hAnsi="宋体" w:hint="eastAsia"/>
                <w:color w:val="000000"/>
                <w:sz w:val="28"/>
                <w:szCs w:val="28"/>
              </w:rPr>
              <w:t>截止</w:t>
            </w:r>
            <w:r w:rsidRPr="004A3FA5">
              <w:rPr>
                <w:rFonts w:ascii="仿宋_GB2312" w:eastAsia="仿宋_GB2312" w:hAnsi="宋体" w:hint="eastAsia"/>
                <w:color w:val="000000"/>
                <w:sz w:val="28"/>
                <w:szCs w:val="28"/>
              </w:rPr>
              <w:t>时间</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F36F04">
            <w:pPr>
              <w:spacing w:line="480" w:lineRule="exact"/>
              <w:rPr>
                <w:rFonts w:ascii="仿宋_GB2312" w:eastAsia="仿宋_GB2312" w:hAnsi="宋体"/>
                <w:sz w:val="28"/>
                <w:szCs w:val="28"/>
              </w:rPr>
            </w:pPr>
            <w:r w:rsidRPr="004A3FA5">
              <w:rPr>
                <w:rFonts w:ascii="仿宋_GB2312" w:eastAsia="仿宋_GB2312" w:hAnsi="宋体" w:hint="eastAsia"/>
                <w:b/>
                <w:sz w:val="28"/>
                <w:szCs w:val="28"/>
              </w:rPr>
              <w:t>北京时间</w:t>
            </w:r>
            <w:r w:rsidRPr="004A3FA5">
              <w:rPr>
                <w:rFonts w:ascii="仿宋_GB2312" w:eastAsia="仿宋_GB2312" w:hAnsi="宋体" w:hint="eastAsia"/>
                <w:b/>
                <w:sz w:val="28"/>
                <w:szCs w:val="28"/>
                <w:u w:val="single"/>
              </w:rPr>
              <w:t>2018年</w:t>
            </w:r>
            <w:r>
              <w:rPr>
                <w:rFonts w:ascii="仿宋_GB2312" w:eastAsia="仿宋_GB2312" w:hAnsi="宋体" w:hint="eastAsia"/>
                <w:b/>
                <w:sz w:val="28"/>
                <w:szCs w:val="28"/>
                <w:u w:val="single"/>
              </w:rPr>
              <w:t>11</w:t>
            </w:r>
            <w:r w:rsidRPr="004A3FA5">
              <w:rPr>
                <w:rFonts w:ascii="仿宋_GB2312" w:eastAsia="仿宋_GB2312" w:hAnsi="宋体" w:hint="eastAsia"/>
                <w:b/>
                <w:sz w:val="28"/>
                <w:szCs w:val="28"/>
                <w:u w:val="single"/>
              </w:rPr>
              <w:t>月</w:t>
            </w:r>
            <w:r w:rsidR="001309CF">
              <w:rPr>
                <w:rFonts w:ascii="仿宋_GB2312" w:eastAsia="仿宋_GB2312" w:hAnsi="宋体" w:hint="eastAsia"/>
                <w:b/>
                <w:sz w:val="28"/>
                <w:szCs w:val="28"/>
                <w:u w:val="single"/>
              </w:rPr>
              <w:t>22</w:t>
            </w:r>
            <w:r w:rsidRPr="004A3FA5">
              <w:rPr>
                <w:rFonts w:ascii="仿宋_GB2312" w:eastAsia="仿宋_GB2312" w:hAnsi="宋体" w:hint="eastAsia"/>
                <w:b/>
                <w:sz w:val="28"/>
                <w:szCs w:val="28"/>
                <w:u w:val="single"/>
              </w:rPr>
              <w:t xml:space="preserve">日 </w:t>
            </w:r>
            <w:r w:rsidR="001309CF">
              <w:rPr>
                <w:rFonts w:ascii="仿宋_GB2312" w:eastAsia="仿宋_GB2312" w:hAnsi="宋体" w:hint="eastAsia"/>
                <w:b/>
                <w:sz w:val="28"/>
                <w:szCs w:val="28"/>
                <w:u w:val="single"/>
              </w:rPr>
              <w:t>1</w:t>
            </w:r>
            <w:r w:rsidR="00F36F04">
              <w:rPr>
                <w:rFonts w:ascii="仿宋_GB2312" w:eastAsia="仿宋_GB2312" w:hAnsi="宋体" w:hint="eastAsia"/>
                <w:b/>
                <w:sz w:val="28"/>
                <w:szCs w:val="28"/>
                <w:u w:val="single"/>
              </w:rPr>
              <w:t>5</w:t>
            </w:r>
            <w:r w:rsidRPr="004A3FA5">
              <w:rPr>
                <w:rFonts w:ascii="仿宋_GB2312" w:eastAsia="仿宋_GB2312" w:hAnsi="宋体" w:hint="eastAsia"/>
                <w:b/>
                <w:sz w:val="28"/>
                <w:szCs w:val="28"/>
                <w:u w:val="single"/>
              </w:rPr>
              <w:t>:</w:t>
            </w:r>
            <w:r w:rsidR="00F36F04">
              <w:rPr>
                <w:rFonts w:ascii="仿宋_GB2312" w:eastAsia="仿宋_GB2312" w:hAnsi="宋体" w:hint="eastAsia"/>
                <w:b/>
                <w:sz w:val="28"/>
                <w:szCs w:val="28"/>
                <w:u w:val="single"/>
              </w:rPr>
              <w:t>0</w:t>
            </w:r>
            <w:r w:rsidRPr="004A3FA5">
              <w:rPr>
                <w:rFonts w:ascii="仿宋_GB2312" w:eastAsia="仿宋_GB2312" w:hAnsi="宋体" w:hint="eastAsia"/>
                <w:b/>
                <w:sz w:val="28"/>
                <w:szCs w:val="28"/>
                <w:u w:val="single"/>
              </w:rPr>
              <w:t>0</w:t>
            </w:r>
            <w:r w:rsidR="001309CF" w:rsidRPr="004A3FA5">
              <w:rPr>
                <w:rFonts w:ascii="仿宋_GB2312" w:eastAsia="仿宋_GB2312" w:hAnsi="宋体"/>
                <w:sz w:val="28"/>
                <w:szCs w:val="28"/>
              </w:rPr>
              <w:t xml:space="preserve"> </w:t>
            </w:r>
          </w:p>
        </w:tc>
      </w:tr>
      <w:tr w:rsidR="00F466D0" w:rsidRPr="004A3FA5" w:rsidTr="007D5CA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17</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558AF">
            <w:pPr>
              <w:spacing w:line="480" w:lineRule="exact"/>
              <w:jc w:val="center"/>
              <w:rPr>
                <w:rFonts w:ascii="仿宋_GB2312" w:eastAsia="仿宋_GB2312" w:hAnsi="宋体"/>
                <w:color w:val="000000"/>
                <w:sz w:val="28"/>
                <w:szCs w:val="28"/>
              </w:rPr>
            </w:pPr>
            <w:r w:rsidRPr="004A3FA5">
              <w:rPr>
                <w:rFonts w:ascii="仿宋_GB2312" w:eastAsia="仿宋_GB2312" w:hAnsi="宋体" w:hint="eastAsia"/>
                <w:color w:val="000000"/>
                <w:sz w:val="28"/>
                <w:szCs w:val="28"/>
              </w:rPr>
              <w:t>开标时间</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5A7A4C">
            <w:pPr>
              <w:spacing w:line="480" w:lineRule="exact"/>
              <w:rPr>
                <w:rFonts w:ascii="仿宋_GB2312" w:eastAsia="仿宋_GB2312" w:hAnsi="宋体" w:cs="宋体"/>
                <w:color w:val="000000"/>
                <w:kern w:val="0"/>
                <w:sz w:val="28"/>
                <w:szCs w:val="28"/>
                <w:lang w:val="zh-CN"/>
              </w:rPr>
            </w:pPr>
            <w:r w:rsidRPr="004A3FA5">
              <w:rPr>
                <w:rFonts w:ascii="仿宋_GB2312" w:eastAsia="仿宋_GB2312" w:hAnsi="宋体" w:hint="eastAsia"/>
                <w:b/>
                <w:color w:val="0000FF"/>
                <w:sz w:val="28"/>
                <w:szCs w:val="28"/>
              </w:rPr>
              <w:t>北京时间2018年</w:t>
            </w:r>
            <w:r w:rsidR="001309CF">
              <w:rPr>
                <w:rFonts w:ascii="仿宋_GB2312" w:eastAsia="仿宋_GB2312" w:hAnsi="宋体" w:hint="eastAsia"/>
                <w:b/>
                <w:color w:val="0000FF"/>
                <w:sz w:val="28"/>
                <w:szCs w:val="28"/>
              </w:rPr>
              <w:t>11</w:t>
            </w:r>
            <w:r w:rsidRPr="004A3FA5">
              <w:rPr>
                <w:rFonts w:ascii="仿宋_GB2312" w:eastAsia="仿宋_GB2312" w:hAnsi="宋体" w:hint="eastAsia"/>
                <w:b/>
                <w:color w:val="0000FF"/>
                <w:sz w:val="28"/>
                <w:szCs w:val="28"/>
              </w:rPr>
              <w:t>月</w:t>
            </w:r>
            <w:r w:rsidR="001309CF">
              <w:rPr>
                <w:rFonts w:ascii="仿宋_GB2312" w:eastAsia="仿宋_GB2312" w:hAnsi="宋体" w:hint="eastAsia"/>
                <w:b/>
                <w:color w:val="0000FF"/>
                <w:sz w:val="28"/>
                <w:szCs w:val="28"/>
              </w:rPr>
              <w:t>22</w:t>
            </w:r>
            <w:r w:rsidRPr="004A3FA5">
              <w:rPr>
                <w:rFonts w:ascii="仿宋_GB2312" w:eastAsia="仿宋_GB2312" w:hAnsi="宋体" w:hint="eastAsia"/>
                <w:b/>
                <w:color w:val="0000FF"/>
                <w:sz w:val="28"/>
                <w:szCs w:val="28"/>
              </w:rPr>
              <w:t>日</w:t>
            </w:r>
            <w:r w:rsidR="001309CF">
              <w:rPr>
                <w:rFonts w:ascii="仿宋_GB2312" w:eastAsia="仿宋_GB2312" w:hAnsi="宋体" w:hint="eastAsia"/>
                <w:b/>
                <w:color w:val="0000FF"/>
                <w:sz w:val="28"/>
                <w:szCs w:val="28"/>
              </w:rPr>
              <w:t>15：</w:t>
            </w:r>
            <w:r w:rsidR="005A7A4C">
              <w:rPr>
                <w:rFonts w:ascii="仿宋_GB2312" w:eastAsia="仿宋_GB2312" w:hAnsi="宋体" w:hint="eastAsia"/>
                <w:b/>
                <w:color w:val="0000FF"/>
                <w:sz w:val="28"/>
                <w:szCs w:val="28"/>
              </w:rPr>
              <w:t>3</w:t>
            </w:r>
            <w:r w:rsidR="001309CF">
              <w:rPr>
                <w:rFonts w:ascii="仿宋_GB2312" w:eastAsia="仿宋_GB2312" w:hAnsi="宋体" w:hint="eastAsia"/>
                <w:b/>
                <w:color w:val="0000FF"/>
                <w:sz w:val="28"/>
                <w:szCs w:val="28"/>
              </w:rPr>
              <w:t>0</w:t>
            </w:r>
          </w:p>
        </w:tc>
      </w:tr>
      <w:tr w:rsidR="00124E95" w:rsidRPr="004A3FA5" w:rsidTr="00D42B1D">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18</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FD7DD4">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评审方法及报价方式</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707DC5">
            <w:pPr>
              <w:spacing w:line="480" w:lineRule="exact"/>
              <w:rPr>
                <w:rFonts w:ascii="仿宋_GB2312" w:eastAsia="仿宋_GB2312" w:hAnsi="宋体"/>
                <w:sz w:val="28"/>
                <w:szCs w:val="28"/>
              </w:rPr>
            </w:pPr>
            <w:r w:rsidRPr="004A3FA5">
              <w:rPr>
                <w:rFonts w:ascii="仿宋_GB2312" w:eastAsia="仿宋_GB2312" w:hAnsi="宋体" w:hint="eastAsia"/>
                <w:sz w:val="28"/>
                <w:szCs w:val="28"/>
              </w:rPr>
              <w:t>有效最低价评标法，</w:t>
            </w:r>
            <w:r w:rsidRPr="004A3FA5">
              <w:rPr>
                <w:rFonts w:ascii="仿宋_GB2312" w:eastAsia="仿宋_GB2312" w:hAnsi="宋体" w:hint="eastAsia"/>
                <w:b/>
                <w:color w:val="008000"/>
                <w:sz w:val="28"/>
                <w:szCs w:val="28"/>
              </w:rPr>
              <w:t>详见竞价文件第三条：竞价与评审。</w:t>
            </w:r>
            <w:r w:rsidRPr="004A3FA5">
              <w:rPr>
                <w:rFonts w:ascii="仿宋_GB2312" w:eastAsia="仿宋_GB2312" w:hAnsi="宋体" w:hint="eastAsia"/>
                <w:sz w:val="28"/>
                <w:szCs w:val="28"/>
              </w:rPr>
              <w:t>本项目报价方式按金额报价。</w:t>
            </w:r>
          </w:p>
        </w:tc>
      </w:tr>
      <w:tr w:rsidR="00124E95" w:rsidRPr="004A3FA5" w:rsidTr="00173EE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19</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90884">
            <w:pPr>
              <w:spacing w:line="480" w:lineRule="exact"/>
              <w:jc w:val="center"/>
              <w:rPr>
                <w:rFonts w:ascii="仿宋_GB2312" w:eastAsia="仿宋_GB2312" w:hAnsi="宋体"/>
                <w:color w:val="000000"/>
                <w:sz w:val="28"/>
                <w:szCs w:val="28"/>
                <w:lang w:val="zh-CN"/>
              </w:rPr>
            </w:pPr>
            <w:r w:rsidRPr="004A3FA5">
              <w:rPr>
                <w:rFonts w:ascii="仿宋_GB2312" w:eastAsia="仿宋_GB2312" w:hAnsi="宋体" w:hint="eastAsia"/>
                <w:color w:val="000000"/>
                <w:sz w:val="28"/>
                <w:szCs w:val="28"/>
                <w:lang w:val="zh-CN"/>
              </w:rPr>
              <w:t>竞标人资格</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124E95">
            <w:pPr>
              <w:spacing w:line="480" w:lineRule="exact"/>
              <w:rPr>
                <w:rFonts w:ascii="仿宋_GB2312" w:eastAsia="仿宋_GB2312" w:hAnsi="宋体"/>
                <w:sz w:val="28"/>
                <w:szCs w:val="28"/>
              </w:rPr>
            </w:pPr>
            <w:r w:rsidRPr="004A3FA5">
              <w:rPr>
                <w:rFonts w:ascii="仿宋_GB2312" w:eastAsia="仿宋_GB2312" w:hAnsi="宋体" w:cs="宋体" w:hint="eastAsia"/>
                <w:b/>
                <w:kern w:val="0"/>
                <w:sz w:val="28"/>
                <w:szCs w:val="28"/>
                <w:u w:val="single"/>
              </w:rPr>
              <w:t>(1)符合《政府采购法》第二十二条规定； (2)有效的营业执照；(3)</w:t>
            </w:r>
            <w:r>
              <w:rPr>
                <w:rFonts w:ascii="仿宋_GB2312" w:eastAsia="仿宋_GB2312" w:hAnsi="宋体" w:cs="宋体" w:hint="eastAsia"/>
                <w:b/>
                <w:kern w:val="0"/>
                <w:sz w:val="28"/>
                <w:szCs w:val="28"/>
                <w:u w:val="single"/>
              </w:rPr>
              <w:t>业绩；</w:t>
            </w:r>
            <w:r w:rsidRPr="004A3FA5">
              <w:rPr>
                <w:rFonts w:ascii="仿宋_GB2312" w:eastAsia="仿宋_GB2312" w:hAnsi="宋体" w:cs="宋体" w:hint="eastAsia"/>
                <w:b/>
                <w:kern w:val="0"/>
                <w:sz w:val="28"/>
                <w:szCs w:val="28"/>
                <w:u w:val="single"/>
              </w:rPr>
              <w:t>(4)本项目不接受联合体投标；(</w:t>
            </w:r>
            <w:r>
              <w:rPr>
                <w:rFonts w:ascii="仿宋_GB2312" w:eastAsia="仿宋_GB2312" w:hAnsi="宋体" w:cs="宋体" w:hint="eastAsia"/>
                <w:b/>
                <w:kern w:val="0"/>
                <w:sz w:val="28"/>
                <w:szCs w:val="28"/>
                <w:u w:val="single"/>
              </w:rPr>
              <w:t>5</w:t>
            </w:r>
            <w:r w:rsidRPr="004A3FA5">
              <w:rPr>
                <w:rFonts w:ascii="仿宋_GB2312" w:eastAsia="仿宋_GB2312" w:hAnsi="宋体" w:cs="宋体" w:hint="eastAsia"/>
                <w:b/>
                <w:kern w:val="0"/>
                <w:sz w:val="28"/>
                <w:szCs w:val="28"/>
                <w:u w:val="single"/>
              </w:rPr>
              <w:t>)</w:t>
            </w:r>
            <w:r w:rsidRPr="005E12C4">
              <w:rPr>
                <w:rFonts w:ascii="仿宋_GB2312" w:eastAsia="仿宋_GB2312" w:hAnsi="宋体" w:cs="宋体" w:hint="eastAsia"/>
                <w:b/>
                <w:kern w:val="0"/>
                <w:sz w:val="28"/>
                <w:szCs w:val="28"/>
              </w:rPr>
              <w:t>开</w:t>
            </w:r>
            <w:r w:rsidRPr="00124E95">
              <w:rPr>
                <w:rFonts w:ascii="仿宋_GB2312" w:eastAsia="仿宋_GB2312" w:hAnsi="宋体" w:cs="宋体" w:hint="eastAsia"/>
                <w:b/>
                <w:kern w:val="0"/>
                <w:sz w:val="28"/>
                <w:szCs w:val="28"/>
                <w:u w:val="single"/>
              </w:rPr>
              <w:t>标日前两年内未被合肥市及其所辖县（市）公共资源交易监督管理局记不良行为记录</w:t>
            </w:r>
          </w:p>
        </w:tc>
      </w:tr>
      <w:tr w:rsidR="00124E95"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20</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291ECA">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竞价结束后须向采购人提交的竞价资料</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Default="00124E95" w:rsidP="00124E95">
            <w:pPr>
              <w:pStyle w:val="a7"/>
              <w:spacing w:line="520" w:lineRule="exact"/>
              <w:ind w:firstLine="0"/>
              <w:rPr>
                <w:rFonts w:ascii="仿宋_GB2312" w:eastAsia="仿宋_GB2312"/>
                <w:sz w:val="28"/>
                <w:szCs w:val="28"/>
                <w:u w:val="single"/>
              </w:rPr>
            </w:pPr>
            <w:r>
              <w:rPr>
                <w:rFonts w:ascii="仿宋_GB2312" w:eastAsia="仿宋_GB2312" w:cs="宋体" w:hint="eastAsia"/>
                <w:kern w:val="0"/>
                <w:sz w:val="28"/>
                <w:szCs w:val="28"/>
              </w:rPr>
              <w:t>1、合格有效的营业执照、税务登记证、组织机构代码证，或“三证合一”的营业执照；2、投标函、规格响应表。 （1）投标人必需按照本采购文件提供的投标函、规格响应表等格式填写，不得更改所提供的格式和内容。 （2）技术规格响应表：对本文件中技术参数要求，投标人必须针对技术部分中的需求逐个做出实质性响应。对每个需求的响应必须遵循如下规则： ①投标人所投产品、设备品牌、型号、参数如实（中文简体）填写，如所报产品、设备型号、参数与实际不符的责任自负； ②投标人要按照本文件设备采购内容逐项填写，技术需求内容采用同样的顺序填写，不得减少内容； ③用数量来表示的技术需求，必须用确切的数字单位来响应。3、厂商授权书；4、投标人应对本项目产品质量、售后服务、保修年限等进行承诺（格式自拟）5、文件要求的和投标人认为需要提供的其它有效资料 。6、</w:t>
            </w:r>
            <w:r w:rsidRPr="005E12C4">
              <w:rPr>
                <w:rFonts w:ascii="仿宋_GB2312" w:eastAsia="仿宋_GB2312"/>
                <w:sz w:val="28"/>
                <w:szCs w:val="28"/>
              </w:rPr>
              <w:t>报价时需</w:t>
            </w:r>
            <w:r>
              <w:rPr>
                <w:rFonts w:ascii="仿宋_GB2312" w:eastAsia="仿宋_GB2312" w:hint="eastAsia"/>
                <w:sz w:val="28"/>
                <w:szCs w:val="28"/>
              </w:rPr>
              <w:t>同时</w:t>
            </w:r>
            <w:r w:rsidRPr="005E12C4">
              <w:rPr>
                <w:rFonts w:ascii="仿宋_GB2312" w:eastAsia="仿宋_GB2312"/>
                <w:sz w:val="28"/>
                <w:szCs w:val="28"/>
              </w:rPr>
              <w:t>提交</w:t>
            </w:r>
            <w:r>
              <w:rPr>
                <w:rFonts w:ascii="仿宋_GB2312" w:eastAsia="仿宋_GB2312" w:hint="eastAsia"/>
                <w:sz w:val="28"/>
                <w:szCs w:val="28"/>
              </w:rPr>
              <w:t>以上</w:t>
            </w:r>
            <w:r w:rsidRPr="005E12C4">
              <w:rPr>
                <w:rFonts w:ascii="仿宋_GB2312" w:eastAsia="仿宋_GB2312"/>
                <w:sz w:val="28"/>
                <w:szCs w:val="28"/>
              </w:rPr>
              <w:t>资料</w:t>
            </w:r>
            <w:r>
              <w:rPr>
                <w:rFonts w:ascii="仿宋_GB2312" w:eastAsia="仿宋_GB2312" w:hint="eastAsia"/>
                <w:sz w:val="28"/>
                <w:szCs w:val="28"/>
              </w:rPr>
              <w:t>，</w:t>
            </w:r>
            <w:r>
              <w:rPr>
                <w:rFonts w:ascii="仿宋_GB2312" w:eastAsia="仿宋_GB2312" w:cs="宋体" w:hint="eastAsia"/>
                <w:kern w:val="0"/>
                <w:sz w:val="28"/>
                <w:szCs w:val="28"/>
              </w:rPr>
              <w:t>未按要求提交</w:t>
            </w:r>
            <w:r>
              <w:rPr>
                <w:rFonts w:ascii="仿宋_GB2312" w:eastAsia="仿宋_GB2312" w:cs="宋体" w:hint="eastAsia"/>
                <w:kern w:val="0"/>
                <w:sz w:val="28"/>
                <w:szCs w:val="28"/>
              </w:rPr>
              <w:lastRenderedPageBreak/>
              <w:t>视为自动放弃中标资格</w:t>
            </w:r>
          </w:p>
        </w:tc>
      </w:tr>
    </w:tbl>
    <w:p w:rsidR="00124E95" w:rsidRDefault="00124E95" w:rsidP="00001D33">
      <w:pPr>
        <w:pStyle w:val="1"/>
        <w:spacing w:line="520" w:lineRule="exact"/>
        <w:rPr>
          <w:rFonts w:ascii="仿宋_GB2312" w:eastAsia="仿宋_GB2312" w:hAnsi="宋体"/>
          <w:b/>
          <w:szCs w:val="28"/>
        </w:rPr>
      </w:pPr>
      <w:bookmarkStart w:id="5" w:name="_Toc214693598"/>
      <w:bookmarkStart w:id="6" w:name="_Toc465860673"/>
      <w:bookmarkStart w:id="7" w:name="_Toc465783541"/>
      <w:bookmarkStart w:id="8" w:name="_Toc482082525"/>
    </w:p>
    <w:p w:rsidR="00001D33" w:rsidRPr="004A3FA5" w:rsidRDefault="00001D33" w:rsidP="00001D33">
      <w:pPr>
        <w:pStyle w:val="1"/>
        <w:spacing w:line="520" w:lineRule="exact"/>
        <w:rPr>
          <w:rFonts w:ascii="仿宋_GB2312" w:eastAsia="仿宋_GB2312" w:hAnsi="宋体"/>
          <w:b/>
          <w:szCs w:val="28"/>
        </w:rPr>
      </w:pPr>
      <w:r w:rsidRPr="004A3FA5">
        <w:rPr>
          <w:rFonts w:ascii="仿宋_GB2312" w:eastAsia="仿宋_GB2312" w:hAnsi="宋体" w:hint="eastAsia"/>
          <w:b/>
          <w:szCs w:val="28"/>
        </w:rPr>
        <w:t>二、</w:t>
      </w:r>
      <w:bookmarkEnd w:id="5"/>
      <w:r w:rsidRPr="004A3FA5">
        <w:rPr>
          <w:rFonts w:ascii="仿宋_GB2312" w:eastAsia="仿宋_GB2312" w:hAnsi="宋体" w:hint="eastAsia"/>
          <w:b/>
          <w:szCs w:val="28"/>
        </w:rPr>
        <w:t>竞标人须知</w:t>
      </w:r>
      <w:bookmarkEnd w:id="6"/>
      <w:bookmarkEnd w:id="7"/>
      <w:bookmarkEnd w:id="8"/>
    </w:p>
    <w:p w:rsidR="00001D33" w:rsidRPr="004A3FA5" w:rsidRDefault="00001D33" w:rsidP="00001D33">
      <w:pPr>
        <w:pStyle w:val="1"/>
        <w:spacing w:line="520" w:lineRule="exact"/>
        <w:rPr>
          <w:rFonts w:ascii="仿宋_GB2312" w:eastAsia="仿宋_GB2312"/>
          <w:b/>
          <w:color w:val="000000"/>
          <w:szCs w:val="28"/>
        </w:rPr>
      </w:pPr>
      <w:bookmarkStart w:id="9" w:name="_Toc457893601"/>
      <w:bookmarkStart w:id="10" w:name="_Toc465860674"/>
      <w:bookmarkStart w:id="11" w:name="_Toc465783542"/>
      <w:bookmarkStart w:id="12" w:name="_Toc482082526"/>
      <w:r w:rsidRPr="004A3FA5">
        <w:rPr>
          <w:rFonts w:ascii="仿宋_GB2312" w:eastAsia="仿宋_GB2312" w:hint="eastAsia"/>
          <w:b/>
          <w:color w:val="000000"/>
          <w:szCs w:val="28"/>
        </w:rPr>
        <w:t>（一）</w:t>
      </w:r>
      <w:bookmarkEnd w:id="9"/>
      <w:r w:rsidRPr="004A3FA5">
        <w:rPr>
          <w:rFonts w:ascii="仿宋_GB2312" w:eastAsia="仿宋_GB2312" w:hint="eastAsia"/>
          <w:b/>
          <w:color w:val="000000"/>
          <w:szCs w:val="28"/>
        </w:rPr>
        <w:t>竞价方式</w:t>
      </w:r>
      <w:bookmarkEnd w:id="10"/>
      <w:bookmarkEnd w:id="11"/>
      <w:bookmarkEnd w:id="12"/>
    </w:p>
    <w:p w:rsidR="00001D33" w:rsidRPr="006650F5" w:rsidRDefault="00001D33" w:rsidP="00001D33">
      <w:pPr>
        <w:tabs>
          <w:tab w:val="left" w:pos="315"/>
          <w:tab w:val="left" w:pos="8820"/>
        </w:tabs>
        <w:spacing w:line="500" w:lineRule="exact"/>
        <w:ind w:rightChars="127" w:right="267" w:firstLineChars="200" w:firstLine="560"/>
        <w:rPr>
          <w:rFonts w:ascii="Arial Black" w:eastAsia="华文彩云" w:hAnsi="Arial Black"/>
          <w:b/>
          <w:color w:val="0000FF"/>
          <w:sz w:val="28"/>
          <w:szCs w:val="28"/>
          <w:u w:val="single"/>
        </w:rPr>
      </w:pPr>
      <w:r w:rsidRPr="006650F5">
        <w:rPr>
          <w:rFonts w:ascii="仿宋_GB2312" w:eastAsia="仿宋_GB2312" w:hAnsi="宋体" w:hint="eastAsia"/>
          <w:sz w:val="28"/>
          <w:szCs w:val="28"/>
        </w:rPr>
        <w:t>1、竞价单位</w:t>
      </w:r>
      <w:r w:rsidR="00664A86">
        <w:rPr>
          <w:rFonts w:ascii="仿宋_GB2312" w:eastAsia="仿宋_GB2312" w:hAnsi="宋体" w:hint="eastAsia"/>
          <w:sz w:val="28"/>
          <w:szCs w:val="28"/>
        </w:rPr>
        <w:t>在规定的时间之前向采购人提交报价文件，报价文件一式5份，一正四副，自行密封与一个包装袋内。</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3、在竞价文件规定时间内提交（提交后不可</w:t>
      </w:r>
      <w:r w:rsidR="0042429C" w:rsidRPr="004A3FA5">
        <w:rPr>
          <w:rFonts w:ascii="仿宋_GB2312" w:eastAsia="仿宋_GB2312" w:hAnsi="宋体" w:hint="eastAsia"/>
          <w:sz w:val="28"/>
          <w:szCs w:val="28"/>
        </w:rPr>
        <w:t>撤回</w:t>
      </w:r>
      <w:r w:rsidRPr="004A3FA5">
        <w:rPr>
          <w:rFonts w:ascii="仿宋_GB2312" w:eastAsia="仿宋_GB2312" w:hAnsi="宋体" w:hint="eastAsia"/>
          <w:sz w:val="28"/>
          <w:szCs w:val="28"/>
        </w:rPr>
        <w:t>）</w:t>
      </w:r>
      <w:r w:rsidR="0042429C">
        <w:rPr>
          <w:rFonts w:ascii="仿宋_GB2312" w:eastAsia="仿宋_GB2312" w:hAnsi="宋体" w:hint="eastAsia"/>
          <w:sz w:val="28"/>
          <w:szCs w:val="28"/>
        </w:rPr>
        <w:t>，提交时间截止后不在收取</w:t>
      </w:r>
      <w:r w:rsidRPr="004A3FA5">
        <w:rPr>
          <w:rFonts w:ascii="仿宋_GB2312" w:eastAsia="仿宋_GB2312" w:hAnsi="宋体" w:hint="eastAsia"/>
          <w:sz w:val="28"/>
          <w:szCs w:val="28"/>
        </w:rPr>
        <w:t>。</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4、参与竞价中有任何疑问或问题，请在工作时间（周一至周五，8:30-11:30，14:30-17:</w:t>
      </w:r>
      <w:r w:rsidR="0042429C">
        <w:rPr>
          <w:rFonts w:ascii="仿宋_GB2312" w:eastAsia="仿宋_GB2312" w:hAnsi="宋体" w:hint="eastAsia"/>
          <w:sz w:val="28"/>
          <w:szCs w:val="28"/>
        </w:rPr>
        <w:t>3</w:t>
      </w:r>
      <w:r w:rsidRPr="004A3FA5">
        <w:rPr>
          <w:rFonts w:ascii="仿宋_GB2312" w:eastAsia="仿宋_GB2312" w:hAnsi="宋体" w:hint="eastAsia"/>
          <w:sz w:val="28"/>
          <w:szCs w:val="28"/>
        </w:rPr>
        <w:t>0，节假日休息）与采购人联系。</w:t>
      </w:r>
    </w:p>
    <w:p w:rsidR="00001D33" w:rsidRPr="004A3FA5" w:rsidRDefault="00001D33" w:rsidP="00001D33">
      <w:pPr>
        <w:pStyle w:val="1"/>
        <w:spacing w:line="520" w:lineRule="exact"/>
        <w:rPr>
          <w:rFonts w:ascii="仿宋_GB2312" w:eastAsia="仿宋_GB2312"/>
          <w:b/>
          <w:color w:val="000000"/>
          <w:szCs w:val="28"/>
        </w:rPr>
      </w:pPr>
      <w:bookmarkStart w:id="13" w:name="_Toc465860675"/>
      <w:bookmarkStart w:id="14" w:name="_Toc465783543"/>
      <w:bookmarkStart w:id="15" w:name="_Toc482082527"/>
      <w:r w:rsidRPr="004A3FA5">
        <w:rPr>
          <w:rFonts w:ascii="仿宋_GB2312" w:eastAsia="仿宋_GB2312" w:hint="eastAsia"/>
          <w:b/>
          <w:color w:val="000000"/>
          <w:szCs w:val="28"/>
        </w:rPr>
        <w:t>（二）有关定义</w:t>
      </w:r>
      <w:bookmarkEnd w:id="13"/>
      <w:bookmarkEnd w:id="14"/>
      <w:bookmarkEnd w:id="15"/>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1、采购人：系指本次采购项目的业主方。</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w:t>
      </w:r>
      <w:r w:rsidR="0042429C" w:rsidRPr="004A3FA5">
        <w:rPr>
          <w:rFonts w:ascii="仿宋_GB2312" w:eastAsia="仿宋_GB2312" w:hAnsi="宋体" w:hint="eastAsia"/>
          <w:sz w:val="28"/>
          <w:szCs w:val="28"/>
        </w:rPr>
        <w:t>竞标人：</w:t>
      </w:r>
      <w:r w:rsidR="0042429C" w:rsidRPr="00D1678D">
        <w:rPr>
          <w:rFonts w:ascii="仿宋_GB2312" w:eastAsia="仿宋_GB2312" w:hAnsi="宋体" w:hint="eastAsia"/>
          <w:sz w:val="28"/>
          <w:szCs w:val="28"/>
        </w:rPr>
        <w:t>系指响应招标、参加投标竞争的法人、其他组织或自然人。</w:t>
      </w:r>
    </w:p>
    <w:p w:rsidR="00001D33" w:rsidRPr="00E86D1C" w:rsidRDefault="00001D33" w:rsidP="00001D33">
      <w:pPr>
        <w:spacing w:line="360" w:lineRule="auto"/>
        <w:ind w:firstLineChars="196" w:firstLine="549"/>
        <w:rPr>
          <w:sz w:val="24"/>
          <w:szCs w:val="24"/>
        </w:rPr>
      </w:pPr>
      <w:r w:rsidRPr="004A3FA5">
        <w:rPr>
          <w:rFonts w:ascii="仿宋_GB2312" w:eastAsia="仿宋_GB2312" w:hAnsi="宋体" w:hint="eastAsia"/>
          <w:sz w:val="28"/>
          <w:szCs w:val="28"/>
        </w:rPr>
        <w:t>3、</w:t>
      </w:r>
      <w:r w:rsidR="0042429C" w:rsidRPr="004A3FA5">
        <w:rPr>
          <w:rFonts w:ascii="仿宋_GB2312" w:eastAsia="仿宋_GB2312" w:hAnsi="宋体" w:cs="宋体" w:hint="eastAsia"/>
          <w:kern w:val="0"/>
          <w:sz w:val="28"/>
          <w:szCs w:val="28"/>
        </w:rPr>
        <w:t>竞标响应表：</w:t>
      </w:r>
      <w:r w:rsidR="0042429C" w:rsidRPr="004A3FA5">
        <w:rPr>
          <w:rFonts w:ascii="仿宋_GB2312" w:eastAsia="仿宋_GB2312" w:hAnsi="宋体" w:hint="eastAsia"/>
          <w:sz w:val="28"/>
          <w:szCs w:val="28"/>
        </w:rPr>
        <w:t>系指</w:t>
      </w:r>
      <w:r w:rsidR="0042429C" w:rsidRPr="004A3FA5">
        <w:rPr>
          <w:rFonts w:ascii="仿宋_GB2312" w:eastAsia="仿宋_GB2312" w:hAnsi="宋体" w:cs="宋体" w:hint="eastAsia"/>
          <w:kern w:val="0"/>
          <w:sz w:val="28"/>
          <w:szCs w:val="28"/>
        </w:rPr>
        <w:t>对本采购文件中技术参数要求，竞标人必须针对技术部分中的需求逐个做出实质性响应。对</w:t>
      </w:r>
      <w:r w:rsidR="0042429C" w:rsidRPr="004A3FA5">
        <w:rPr>
          <w:rFonts w:ascii="仿宋_GB2312" w:eastAsia="仿宋_GB2312" w:hint="eastAsia"/>
          <w:sz w:val="28"/>
          <w:szCs w:val="28"/>
        </w:rPr>
        <w:t>所投产品、品牌、型号、规格、参数等如实（中文简体）逐项填写，如所报产品、设备型号、参数与实际不符的责任自负；</w:t>
      </w:r>
    </w:p>
    <w:p w:rsidR="0042429C" w:rsidRPr="004A3FA5" w:rsidRDefault="00001D33" w:rsidP="0042429C">
      <w:pPr>
        <w:spacing w:line="500" w:lineRule="exact"/>
        <w:ind w:firstLine="550"/>
        <w:rPr>
          <w:rFonts w:ascii="仿宋_GB2312" w:eastAsia="仿宋_GB2312" w:hAnsi="宋体"/>
          <w:sz w:val="28"/>
          <w:szCs w:val="28"/>
        </w:rPr>
      </w:pPr>
      <w:r w:rsidRPr="004A3FA5">
        <w:rPr>
          <w:rFonts w:ascii="仿宋_GB2312" w:eastAsia="仿宋_GB2312" w:hAnsi="宋体" w:cs="宋体" w:hint="eastAsia"/>
          <w:kern w:val="0"/>
          <w:sz w:val="28"/>
          <w:szCs w:val="28"/>
        </w:rPr>
        <w:t>4、</w:t>
      </w:r>
      <w:r w:rsidR="0042429C" w:rsidRPr="004A3FA5">
        <w:rPr>
          <w:rFonts w:ascii="仿宋_GB2312" w:eastAsia="仿宋_GB2312" w:hAnsi="宋体" w:hint="eastAsia"/>
          <w:b/>
          <w:sz w:val="28"/>
          <w:szCs w:val="28"/>
        </w:rPr>
        <w:t>（1）竞标的货物必须是合法生产的符合国家有关标准要求的货物，并满足竞价文件规定的规格、参数、质量、价格、有效期、售后服务等要求。</w:t>
      </w:r>
    </w:p>
    <w:p w:rsidR="00001D33" w:rsidRPr="004A3FA5" w:rsidRDefault="0042429C" w:rsidP="0042429C">
      <w:pPr>
        <w:spacing w:line="500" w:lineRule="exact"/>
        <w:ind w:firstLine="550"/>
        <w:rPr>
          <w:rFonts w:ascii="仿宋_GB2312" w:eastAsia="仿宋_GB2312"/>
          <w:sz w:val="28"/>
          <w:szCs w:val="28"/>
        </w:rPr>
      </w:pPr>
      <w:r w:rsidRPr="004A3FA5">
        <w:rPr>
          <w:rFonts w:ascii="仿宋_GB2312" w:eastAsia="仿宋_GB2312" w:hAnsi="宋体" w:hint="eastAsia"/>
          <w:b/>
          <w:sz w:val="28"/>
          <w:szCs w:val="28"/>
        </w:rPr>
        <w:t>（2）本竞价文件所采购的货物、产品、配件等全部标的，均应是全新、未使用过的，是完全符合相应质量标准的原装正品。无论竞价文件是否列明，竞标人所提供的货物、产品、配件均须符合国家产</w:t>
      </w:r>
    </w:p>
    <w:p w:rsidR="00001D33" w:rsidRPr="004A3FA5" w:rsidRDefault="00001D33" w:rsidP="0042429C">
      <w:pPr>
        <w:spacing w:line="500" w:lineRule="exact"/>
        <w:rPr>
          <w:rFonts w:ascii="仿宋_GB2312" w:eastAsia="仿宋_GB2312" w:hAnsi="宋体"/>
          <w:b/>
          <w:sz w:val="28"/>
          <w:szCs w:val="28"/>
        </w:rPr>
      </w:pPr>
      <w:r w:rsidRPr="004A3FA5">
        <w:rPr>
          <w:rFonts w:ascii="仿宋_GB2312" w:eastAsia="仿宋_GB2312" w:hAnsi="宋体" w:hint="eastAsia"/>
          <w:b/>
          <w:sz w:val="28"/>
          <w:szCs w:val="28"/>
        </w:rPr>
        <w:t>品质量、安全、卫生、环保、检疫检验、生产经营许可等现行法律法</w:t>
      </w:r>
      <w:r w:rsidRPr="004A3FA5">
        <w:rPr>
          <w:rFonts w:ascii="仿宋_GB2312" w:eastAsia="仿宋_GB2312" w:hAnsi="宋体" w:hint="eastAsia"/>
          <w:b/>
          <w:sz w:val="28"/>
          <w:szCs w:val="28"/>
        </w:rPr>
        <w:lastRenderedPageBreak/>
        <w:t>规的规定，且在竞标时已具备，否则竞标无效。</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5、业绩：本项目所要求业绩应是经过国内公开招竞标（或竞争性谈判、询价、网上竞价等方式），且</w:t>
      </w:r>
      <w:r w:rsidR="0042429C">
        <w:rPr>
          <w:rFonts w:ascii="仿宋_GB2312" w:eastAsia="仿宋_GB2312" w:hAnsi="宋体" w:hint="eastAsia"/>
          <w:sz w:val="28"/>
          <w:szCs w:val="28"/>
        </w:rPr>
        <w:t>相关</w:t>
      </w:r>
      <w:r w:rsidRPr="004A3FA5">
        <w:rPr>
          <w:rFonts w:ascii="仿宋_GB2312" w:eastAsia="仿宋_GB2312" w:hAnsi="宋体" w:hint="eastAsia"/>
          <w:sz w:val="28"/>
          <w:szCs w:val="28"/>
        </w:rPr>
        <w:t>网站可查询中标情况的业绩。对业绩涉嫌造假的，将取消成交资格按有关规定处理。</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6、验收资料：必须与所提供的业绩相一致，且验收是合格的。</w:t>
      </w:r>
    </w:p>
    <w:p w:rsidR="00001D33" w:rsidRPr="004A3FA5" w:rsidRDefault="00001D33" w:rsidP="00001D33">
      <w:pPr>
        <w:spacing w:line="500" w:lineRule="exact"/>
        <w:ind w:firstLineChars="196" w:firstLine="549"/>
        <w:rPr>
          <w:rFonts w:ascii="仿宋_GB2312" w:eastAsia="仿宋_GB2312" w:hAnsi="宋体"/>
          <w:bCs/>
          <w:sz w:val="28"/>
          <w:szCs w:val="28"/>
        </w:rPr>
      </w:pPr>
      <w:r w:rsidRPr="004A3FA5">
        <w:rPr>
          <w:rFonts w:ascii="仿宋_GB2312" w:eastAsia="仿宋_GB2312" w:hAnsi="宋体" w:hint="eastAsia"/>
          <w:bCs/>
          <w:sz w:val="28"/>
          <w:szCs w:val="28"/>
        </w:rPr>
        <w:t>7、</w:t>
      </w:r>
      <w:r w:rsidR="00CE59BD" w:rsidRPr="004A3FA5">
        <w:rPr>
          <w:rFonts w:ascii="仿宋_GB2312" w:eastAsia="仿宋_GB2312" w:hAnsi="宋体" w:hint="eastAsia"/>
          <w:sz w:val="28"/>
          <w:szCs w:val="28"/>
        </w:rPr>
        <w:t>知识产权：</w:t>
      </w:r>
      <w:r w:rsidR="00CE59BD" w:rsidRPr="004A3FA5">
        <w:rPr>
          <w:rFonts w:ascii="仿宋_GB2312" w:eastAsia="仿宋_GB2312" w:hAnsi="宋体" w:hint="eastAsia"/>
          <w:bCs/>
          <w:sz w:val="28"/>
          <w:szCs w:val="28"/>
        </w:rPr>
        <w:t>竞标人必须保证，采购人在中华人民共和国境内使用竞标货物、资料、技术、服务或其任何一部分时，享有不受限制的无偿使用权，不会产生因第三方提出侵犯其专利权、商标权或其它知识产权而引起的法律或经济纠纷。如竞标人不拥有相应的知识产权，则在竞标报价中必须包括合法获取该知识产权的一切相关费用。</w:t>
      </w:r>
    </w:p>
    <w:p w:rsidR="00001D33" w:rsidRPr="004A3FA5" w:rsidRDefault="00001D33" w:rsidP="00001D33">
      <w:pPr>
        <w:spacing w:line="500" w:lineRule="exact"/>
        <w:ind w:firstLineChars="197" w:firstLine="552"/>
        <w:rPr>
          <w:rFonts w:ascii="仿宋_GB2312" w:eastAsia="仿宋_GB2312" w:hAnsi="宋体"/>
          <w:bCs/>
          <w:sz w:val="28"/>
          <w:szCs w:val="28"/>
        </w:rPr>
      </w:pPr>
      <w:r w:rsidRPr="004A3FA5">
        <w:rPr>
          <w:rFonts w:ascii="仿宋_GB2312" w:eastAsia="仿宋_GB2312" w:hAnsi="宋体" w:hint="eastAsia"/>
          <w:sz w:val="28"/>
          <w:szCs w:val="28"/>
        </w:rPr>
        <w:t>8、</w:t>
      </w:r>
      <w:r w:rsidR="00CE59BD" w:rsidRPr="004A3FA5">
        <w:rPr>
          <w:rFonts w:ascii="仿宋_GB2312" w:eastAsia="仿宋_GB2312" w:hAnsi="宋体" w:hint="eastAsia"/>
          <w:bCs/>
          <w:sz w:val="28"/>
          <w:szCs w:val="28"/>
        </w:rPr>
        <w:t>竞标品牌：</w:t>
      </w:r>
      <w:r w:rsidR="00CE59BD" w:rsidRPr="004A3FA5">
        <w:rPr>
          <w:rFonts w:ascii="仿宋_GB2312" w:eastAsia="仿宋_GB2312" w:hAnsi="宋体" w:hint="eastAsia"/>
          <w:b/>
          <w:bCs/>
          <w:sz w:val="28"/>
          <w:szCs w:val="28"/>
        </w:rPr>
        <w:t>竞价文件中提供</w:t>
      </w:r>
      <w:r w:rsidR="00CE59BD">
        <w:rPr>
          <w:rFonts w:ascii="仿宋_GB2312" w:eastAsia="仿宋_GB2312" w:hAnsi="宋体" w:hint="eastAsia"/>
          <w:b/>
          <w:bCs/>
          <w:sz w:val="28"/>
          <w:szCs w:val="28"/>
        </w:rPr>
        <w:t>的</w:t>
      </w:r>
      <w:r w:rsidR="00CE59BD" w:rsidRPr="004A3FA5">
        <w:rPr>
          <w:rFonts w:ascii="仿宋_GB2312" w:eastAsia="仿宋_GB2312" w:hAnsi="宋体" w:hint="eastAsia"/>
          <w:b/>
          <w:bCs/>
          <w:sz w:val="28"/>
          <w:szCs w:val="28"/>
        </w:rPr>
        <w:t>参考商标或品牌，作为说明</w:t>
      </w:r>
      <w:r w:rsidR="00CE59BD">
        <w:rPr>
          <w:rFonts w:ascii="仿宋_GB2312" w:eastAsia="仿宋_GB2312" w:hAnsi="宋体" w:hint="eastAsia"/>
          <w:b/>
          <w:bCs/>
          <w:sz w:val="28"/>
          <w:szCs w:val="28"/>
        </w:rPr>
        <w:t>，</w:t>
      </w:r>
      <w:r w:rsidR="00CE59BD" w:rsidRPr="004A3FA5">
        <w:rPr>
          <w:rFonts w:ascii="仿宋_GB2312" w:eastAsia="仿宋_GB2312" w:hAnsi="宋体" w:hint="eastAsia"/>
          <w:b/>
          <w:bCs/>
          <w:sz w:val="28"/>
          <w:szCs w:val="28"/>
        </w:rPr>
        <w:t>没有</w:t>
      </w:r>
      <w:r w:rsidR="00CE59BD">
        <w:rPr>
          <w:rFonts w:ascii="仿宋_GB2312" w:eastAsia="仿宋_GB2312" w:hAnsi="宋体" w:hint="eastAsia"/>
          <w:b/>
          <w:bCs/>
          <w:sz w:val="28"/>
          <w:szCs w:val="28"/>
        </w:rPr>
        <w:t>强</w:t>
      </w:r>
      <w:r w:rsidR="00CE59BD" w:rsidRPr="004A3FA5">
        <w:rPr>
          <w:rFonts w:ascii="仿宋_GB2312" w:eastAsia="仿宋_GB2312" w:hAnsi="宋体" w:hint="eastAsia"/>
          <w:b/>
          <w:bCs/>
          <w:sz w:val="28"/>
          <w:szCs w:val="28"/>
        </w:rPr>
        <w:t>制性。竞标人在竞标中若选用替代商标或品牌，应优于或相当于参考商标或品牌。否则竞价小组有权拒绝其报价。</w:t>
      </w:r>
    </w:p>
    <w:p w:rsidR="00001D33" w:rsidRPr="004A3FA5" w:rsidRDefault="00001D33" w:rsidP="00CE59BD">
      <w:pPr>
        <w:pStyle w:val="1"/>
        <w:spacing w:line="520" w:lineRule="exact"/>
        <w:ind w:firstLineChars="49" w:firstLine="138"/>
        <w:rPr>
          <w:rFonts w:ascii="仿宋_GB2312" w:eastAsia="仿宋_GB2312"/>
          <w:b/>
          <w:color w:val="000000"/>
          <w:szCs w:val="28"/>
        </w:rPr>
      </w:pPr>
      <w:bookmarkStart w:id="16" w:name="_Toc465860676"/>
      <w:bookmarkStart w:id="17" w:name="_Toc465783544"/>
      <w:bookmarkStart w:id="18" w:name="_Toc482082528"/>
      <w:r w:rsidRPr="004A3FA5">
        <w:rPr>
          <w:rFonts w:ascii="仿宋_GB2312" w:eastAsia="仿宋_GB2312" w:hint="eastAsia"/>
          <w:b/>
          <w:color w:val="000000"/>
          <w:szCs w:val="28"/>
        </w:rPr>
        <w:t>（三）竞价文件</w:t>
      </w:r>
      <w:bookmarkEnd w:id="16"/>
      <w:bookmarkEnd w:id="17"/>
      <w:bookmarkEnd w:id="18"/>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1、竞价文件组成部分包括以下内容：</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（1）竞标人竞标前须知（含须知前附表）；</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（2）竞标人须知；</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w:t>
      </w:r>
      <w:r w:rsidRPr="004A3FA5">
        <w:rPr>
          <w:rFonts w:ascii="仿宋_GB2312" w:eastAsia="仿宋_GB2312" w:hAnsi="宋体" w:hint="eastAsia"/>
          <w:bCs/>
          <w:sz w:val="28"/>
          <w:szCs w:val="28"/>
        </w:rPr>
        <w:t>竞价与评审</w:t>
      </w:r>
      <w:r w:rsidRPr="004A3FA5">
        <w:rPr>
          <w:rFonts w:ascii="仿宋_GB2312" w:eastAsia="仿宋_GB2312" w:hAnsi="宋体" w:hint="eastAsia"/>
          <w:sz w:val="28"/>
          <w:szCs w:val="28"/>
        </w:rPr>
        <w:t>；</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（4）签订合同</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（5）验收</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（6）采购需求；</w:t>
      </w:r>
    </w:p>
    <w:p w:rsidR="00001D33" w:rsidRPr="004A3FA5" w:rsidRDefault="00001D33" w:rsidP="00001D33">
      <w:pPr>
        <w:spacing w:line="500" w:lineRule="exact"/>
        <w:ind w:firstLine="550"/>
        <w:rPr>
          <w:rFonts w:ascii="仿宋_GB2312" w:eastAsia="仿宋_GB2312" w:hAnsi="宋体"/>
          <w:color w:val="FF0000"/>
          <w:sz w:val="28"/>
          <w:szCs w:val="28"/>
        </w:rPr>
      </w:pPr>
      <w:r w:rsidRPr="004A3FA5">
        <w:rPr>
          <w:rFonts w:ascii="仿宋_GB2312" w:eastAsia="仿宋_GB2312" w:hAnsi="宋体" w:hint="eastAsia"/>
          <w:sz w:val="28"/>
          <w:szCs w:val="28"/>
        </w:rPr>
        <w:t>（7）采购合同；</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2、中标人应当按照竞价文件的要求编制响应文件。响应文件应对竞价文件提出的要求和条件</w:t>
      </w:r>
      <w:proofErr w:type="gramStart"/>
      <w:r w:rsidRPr="004A3FA5">
        <w:rPr>
          <w:rFonts w:ascii="仿宋_GB2312" w:eastAsia="仿宋_GB2312" w:hAnsi="宋体" w:hint="eastAsia"/>
          <w:sz w:val="28"/>
          <w:szCs w:val="28"/>
        </w:rPr>
        <w:t>作出</w:t>
      </w:r>
      <w:proofErr w:type="gramEnd"/>
      <w:r w:rsidRPr="004A3FA5">
        <w:rPr>
          <w:rFonts w:ascii="仿宋_GB2312" w:eastAsia="仿宋_GB2312" w:hAnsi="宋体" w:hint="eastAsia"/>
          <w:sz w:val="28"/>
          <w:szCs w:val="28"/>
        </w:rPr>
        <w:t>实质性响应。</w:t>
      </w:r>
    </w:p>
    <w:p w:rsidR="00001D33" w:rsidRPr="004A3FA5" w:rsidRDefault="00001D33" w:rsidP="00001D33">
      <w:pPr>
        <w:pStyle w:val="1"/>
        <w:spacing w:line="520" w:lineRule="exact"/>
        <w:rPr>
          <w:rFonts w:ascii="仿宋_GB2312" w:eastAsia="仿宋_GB2312" w:hAnsi="宋体"/>
          <w:b/>
          <w:szCs w:val="28"/>
        </w:rPr>
      </w:pPr>
      <w:bookmarkStart w:id="19" w:name="_Toc465860677"/>
      <w:bookmarkStart w:id="20" w:name="_Toc465783545"/>
      <w:bookmarkStart w:id="21" w:name="_Toc482082529"/>
      <w:r w:rsidRPr="004A3FA5">
        <w:rPr>
          <w:rFonts w:ascii="仿宋_GB2312" w:eastAsia="仿宋_GB2312" w:hAnsi="宋体" w:hint="eastAsia"/>
          <w:b/>
          <w:szCs w:val="28"/>
        </w:rPr>
        <w:t>（四）竞价</w:t>
      </w:r>
      <w:bookmarkEnd w:id="19"/>
      <w:bookmarkEnd w:id="20"/>
      <w:bookmarkEnd w:id="21"/>
    </w:p>
    <w:p w:rsidR="00001D33" w:rsidRPr="004A3FA5" w:rsidRDefault="00001D33" w:rsidP="00001D33">
      <w:pPr>
        <w:autoSpaceDE w:val="0"/>
        <w:autoSpaceDN w:val="0"/>
        <w:adjustRightInd w:val="0"/>
        <w:spacing w:line="520" w:lineRule="exact"/>
        <w:ind w:firstLineChars="200" w:firstLine="560"/>
        <w:jc w:val="left"/>
        <w:rPr>
          <w:rFonts w:ascii="仿宋_GB2312" w:eastAsia="仿宋_GB2312" w:hAnsi="宋体"/>
          <w:sz w:val="28"/>
          <w:szCs w:val="28"/>
        </w:rPr>
      </w:pPr>
      <w:r w:rsidRPr="004A3FA5">
        <w:rPr>
          <w:rFonts w:ascii="仿宋_GB2312" w:eastAsia="仿宋_GB2312" w:hAnsi="宋体" w:hint="eastAsia"/>
          <w:sz w:val="28"/>
          <w:szCs w:val="28"/>
        </w:rPr>
        <w:t>1、竞标报价为竞标人在竞价文件中提出的各项支付金额的总和。包括本次竞价</w:t>
      </w:r>
      <w:r w:rsidRPr="004A3FA5">
        <w:rPr>
          <w:rFonts w:ascii="仿宋_GB2312" w:eastAsia="仿宋_GB2312" w:hAnsi="宋体" w:hint="eastAsia"/>
          <w:color w:val="000000"/>
          <w:sz w:val="28"/>
          <w:szCs w:val="28"/>
        </w:rPr>
        <w:t>全部内容及工期的成本、利润、税金、运输费、损耗等</w:t>
      </w:r>
      <w:r w:rsidRPr="004A3FA5">
        <w:rPr>
          <w:rFonts w:ascii="仿宋_GB2312" w:eastAsia="仿宋_GB2312" w:hAnsi="宋体" w:hint="eastAsia"/>
          <w:color w:val="000000"/>
          <w:sz w:val="28"/>
          <w:szCs w:val="28"/>
        </w:rPr>
        <w:lastRenderedPageBreak/>
        <w:t>（如关税、进口货物及其所用原材料、各种国内、外税费等）及包装、运至最终目的地的运输、保险、现场落地、工期的成本、利润、验收、培训和交付后规定免费维保期</w:t>
      </w:r>
      <w:proofErr w:type="gramStart"/>
      <w:r w:rsidRPr="004A3FA5">
        <w:rPr>
          <w:rFonts w:ascii="仿宋_GB2312" w:eastAsia="仿宋_GB2312" w:hAnsi="宋体" w:hint="eastAsia"/>
          <w:color w:val="000000"/>
          <w:sz w:val="28"/>
          <w:szCs w:val="28"/>
        </w:rPr>
        <w:t>内维保等</w:t>
      </w:r>
      <w:proofErr w:type="gramEnd"/>
      <w:r w:rsidRPr="004A3FA5">
        <w:rPr>
          <w:rFonts w:ascii="仿宋_GB2312" w:eastAsia="仿宋_GB2312" w:hAnsi="宋体" w:hint="eastAsia"/>
          <w:color w:val="000000"/>
          <w:sz w:val="28"/>
          <w:szCs w:val="28"/>
        </w:rPr>
        <w:t>环节所发生的</w:t>
      </w:r>
      <w:r w:rsidRPr="004A3FA5">
        <w:rPr>
          <w:rFonts w:ascii="仿宋_GB2312" w:eastAsia="仿宋_GB2312" w:hAnsi="宋体" w:hint="eastAsia"/>
          <w:sz w:val="28"/>
          <w:szCs w:val="28"/>
        </w:rPr>
        <w:t>所有费用。</w:t>
      </w:r>
    </w:p>
    <w:p w:rsidR="00001D33" w:rsidRPr="004A3FA5" w:rsidRDefault="00001D33" w:rsidP="00001D33">
      <w:pPr>
        <w:spacing w:line="500" w:lineRule="exact"/>
        <w:ind w:firstLineChars="200" w:firstLine="560"/>
        <w:rPr>
          <w:rFonts w:ascii="仿宋_GB2312" w:eastAsia="仿宋_GB2312" w:hAnsi="宋体"/>
          <w:color w:val="FF0000"/>
          <w:sz w:val="28"/>
          <w:szCs w:val="28"/>
          <w:u w:val="single"/>
        </w:rPr>
      </w:pPr>
      <w:r w:rsidRPr="004A3FA5">
        <w:rPr>
          <w:rFonts w:ascii="仿宋_GB2312" w:eastAsia="仿宋_GB2312" w:hAnsi="宋体" w:hint="eastAsia"/>
          <w:sz w:val="28"/>
          <w:szCs w:val="28"/>
        </w:rPr>
        <w:t>2、技术规范要求的费用也应包括在竞标报价中。</w:t>
      </w:r>
    </w:p>
    <w:p w:rsidR="00001D33" w:rsidRPr="004A3FA5" w:rsidRDefault="00001D33" w:rsidP="00001D33">
      <w:pPr>
        <w:pStyle w:val="1"/>
        <w:spacing w:line="520" w:lineRule="exact"/>
        <w:rPr>
          <w:rFonts w:ascii="仿宋_GB2312" w:eastAsia="仿宋_GB2312" w:hAnsi="宋体"/>
          <w:b/>
          <w:szCs w:val="28"/>
        </w:rPr>
      </w:pPr>
      <w:bookmarkStart w:id="22" w:name="_Toc465860678"/>
      <w:bookmarkStart w:id="23" w:name="_Toc465783546"/>
      <w:bookmarkStart w:id="24" w:name="_Toc482082530"/>
      <w:r w:rsidRPr="004A3FA5">
        <w:rPr>
          <w:rFonts w:ascii="仿宋_GB2312" w:eastAsia="仿宋_GB2312" w:hAnsi="宋体" w:hint="eastAsia"/>
          <w:b/>
          <w:szCs w:val="28"/>
        </w:rPr>
        <w:t>（五）竞标有效期</w:t>
      </w:r>
      <w:bookmarkEnd w:id="22"/>
      <w:bookmarkEnd w:id="23"/>
      <w:bookmarkEnd w:id="24"/>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1、为保证采购人有足够的时间完成评标和与成交供应商签订合同，规定竞标有效期。</w:t>
      </w:r>
      <w:r w:rsidRPr="004A3FA5">
        <w:rPr>
          <w:rFonts w:ascii="仿宋_GB2312" w:eastAsia="仿宋_GB2312" w:hAnsi="宋体" w:hint="eastAsia"/>
          <w:b/>
          <w:color w:val="0000FF"/>
          <w:sz w:val="28"/>
          <w:szCs w:val="28"/>
        </w:rPr>
        <w:t>竞标有效期期限见竞标人须知前附表。</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2、在竞标有效期内，竞标人的竞标保持有效，竞标人不得要求撤销或修改其响应文件。</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3、竞标有效期从竞标截止日起计算。</w:t>
      </w:r>
      <w:bookmarkStart w:id="25" w:name="_Toc214693601"/>
    </w:p>
    <w:p w:rsidR="00001D33" w:rsidRPr="004A3FA5" w:rsidRDefault="00001D33" w:rsidP="00001D33">
      <w:pPr>
        <w:pStyle w:val="1"/>
        <w:spacing w:line="520" w:lineRule="exact"/>
        <w:rPr>
          <w:rFonts w:ascii="仿宋_GB2312" w:eastAsia="仿宋_GB2312" w:hAnsi="宋体"/>
          <w:b/>
          <w:color w:val="0000FF"/>
          <w:szCs w:val="28"/>
        </w:rPr>
      </w:pPr>
      <w:bookmarkStart w:id="26" w:name="_Toc465860679"/>
      <w:bookmarkStart w:id="27" w:name="_Toc465783547"/>
      <w:bookmarkStart w:id="28" w:name="_Toc482082531"/>
      <w:bookmarkEnd w:id="25"/>
      <w:r w:rsidRPr="004A3FA5">
        <w:rPr>
          <w:rFonts w:ascii="仿宋_GB2312" w:eastAsia="仿宋_GB2312" w:hAnsi="宋体" w:hint="eastAsia"/>
          <w:b/>
          <w:color w:val="0000FF"/>
          <w:szCs w:val="28"/>
        </w:rPr>
        <w:t>三、竞价与评审</w:t>
      </w:r>
      <w:bookmarkEnd w:id="26"/>
      <w:bookmarkEnd w:id="27"/>
      <w:bookmarkEnd w:id="28"/>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（一）本次竞价将采用</w:t>
      </w:r>
      <w:r w:rsidRPr="004A3FA5">
        <w:rPr>
          <w:rFonts w:ascii="仿宋_GB2312" w:eastAsia="仿宋_GB2312" w:hint="eastAsia"/>
          <w:color w:val="auto"/>
          <w:sz w:val="28"/>
          <w:szCs w:val="28"/>
          <w:u w:val="thick"/>
        </w:rPr>
        <w:t>有效最低价</w:t>
      </w:r>
      <w:r w:rsidRPr="004A3FA5">
        <w:rPr>
          <w:rFonts w:ascii="仿宋_GB2312" w:eastAsia="仿宋_GB2312" w:hint="eastAsia"/>
          <w:color w:val="auto"/>
          <w:sz w:val="28"/>
          <w:szCs w:val="28"/>
        </w:rPr>
        <w:t>法评审。</w:t>
      </w:r>
    </w:p>
    <w:p w:rsidR="00001D33" w:rsidRPr="004A3FA5" w:rsidRDefault="00001D33" w:rsidP="00001D33">
      <w:pPr>
        <w:spacing w:line="500" w:lineRule="exact"/>
        <w:ind w:firstLineChars="100" w:firstLine="280"/>
        <w:rPr>
          <w:rFonts w:ascii="仿宋_GB2312" w:eastAsia="仿宋_GB2312" w:hAnsi="宋体"/>
          <w:sz w:val="28"/>
          <w:szCs w:val="28"/>
        </w:rPr>
      </w:pPr>
      <w:r w:rsidRPr="004A3FA5">
        <w:rPr>
          <w:rFonts w:ascii="仿宋_GB2312" w:eastAsia="仿宋_GB2312" w:hAnsi="宋体" w:hint="eastAsia"/>
          <w:sz w:val="28"/>
          <w:szCs w:val="28"/>
        </w:rPr>
        <w:t>（1）“有效最低价”主要考虑：①报价是否响应本竞价文件的实质性要求；②报价是否会降低本竞价文件规定的质量、供货期、服务内容、功能要求；③是否有重大缺项漏项或错项。</w:t>
      </w:r>
    </w:p>
    <w:p w:rsidR="00001D33" w:rsidRPr="004A3FA5" w:rsidRDefault="00001D33" w:rsidP="00001D33">
      <w:pPr>
        <w:spacing w:line="500" w:lineRule="exact"/>
        <w:ind w:firstLineChars="100" w:firstLine="280"/>
        <w:rPr>
          <w:rFonts w:ascii="仿宋_GB2312" w:eastAsia="仿宋_GB2312" w:hAnsi="宋体"/>
          <w:sz w:val="28"/>
          <w:szCs w:val="28"/>
        </w:rPr>
      </w:pPr>
      <w:r w:rsidRPr="004A3FA5">
        <w:rPr>
          <w:rFonts w:ascii="仿宋_GB2312" w:eastAsia="仿宋_GB2312" w:hAnsi="宋体" w:hint="eastAsia"/>
          <w:sz w:val="28"/>
          <w:szCs w:val="28"/>
        </w:rPr>
        <w:t>（2）参与报价的竞价单位视为</w:t>
      </w:r>
      <w:proofErr w:type="gramStart"/>
      <w:r w:rsidRPr="004A3FA5">
        <w:rPr>
          <w:rFonts w:ascii="仿宋_GB2312" w:eastAsia="仿宋_GB2312" w:hAnsi="宋体" w:hint="eastAsia"/>
          <w:sz w:val="28"/>
          <w:szCs w:val="28"/>
        </w:rPr>
        <w:t>完全响应</w:t>
      </w:r>
      <w:proofErr w:type="gramEnd"/>
      <w:r w:rsidRPr="004A3FA5">
        <w:rPr>
          <w:rFonts w:ascii="仿宋_GB2312" w:eastAsia="仿宋_GB2312" w:hAnsi="宋体" w:hint="eastAsia"/>
          <w:sz w:val="28"/>
          <w:szCs w:val="28"/>
        </w:rPr>
        <w:t>竞价文件的所有要求。</w:t>
      </w:r>
    </w:p>
    <w:p w:rsidR="00001D33" w:rsidRPr="004A3FA5" w:rsidRDefault="00001D33" w:rsidP="00001D33">
      <w:pPr>
        <w:spacing w:line="500" w:lineRule="exact"/>
        <w:ind w:firstLineChars="100" w:firstLine="280"/>
        <w:jc w:val="left"/>
        <w:rPr>
          <w:rFonts w:ascii="仿宋_GB2312" w:eastAsia="仿宋_GB2312" w:hAnsi="宋体"/>
          <w:sz w:val="28"/>
          <w:szCs w:val="28"/>
        </w:rPr>
      </w:pPr>
      <w:r w:rsidRPr="004A3FA5">
        <w:rPr>
          <w:rFonts w:ascii="仿宋_GB2312" w:eastAsia="仿宋_GB2312" w:hAnsi="宋体" w:hint="eastAsia"/>
          <w:sz w:val="28"/>
          <w:szCs w:val="28"/>
        </w:rPr>
        <w:t>（3）如最低报价有2个及以上的竞标单位时，按报价提交时</w:t>
      </w:r>
      <w:bookmarkStart w:id="29" w:name="_Toc465860682"/>
      <w:bookmarkStart w:id="30" w:name="_Toc465783550"/>
      <w:r w:rsidRPr="004A3FA5">
        <w:rPr>
          <w:rFonts w:ascii="仿宋_GB2312" w:eastAsia="仿宋_GB2312" w:hAnsi="宋体" w:hint="eastAsia"/>
          <w:sz w:val="28"/>
          <w:szCs w:val="28"/>
        </w:rPr>
        <w:t xml:space="preserve">间先后顺序确定中标单位，即以报出最低价提交时间最早的为中标单位。    </w:t>
      </w:r>
    </w:p>
    <w:p w:rsidR="00001D33" w:rsidRPr="004A3FA5" w:rsidRDefault="00001D33" w:rsidP="00001D33">
      <w:pPr>
        <w:spacing w:line="500" w:lineRule="exact"/>
        <w:ind w:firstLineChars="100" w:firstLine="280"/>
        <w:jc w:val="left"/>
        <w:rPr>
          <w:rFonts w:ascii="仿宋_GB2312" w:eastAsia="仿宋_GB2312" w:hAnsi="宋体"/>
          <w:sz w:val="28"/>
          <w:szCs w:val="28"/>
        </w:rPr>
      </w:pPr>
      <w:r w:rsidRPr="004A3FA5">
        <w:rPr>
          <w:rFonts w:ascii="仿宋_GB2312" w:eastAsia="仿宋_GB2312" w:hAnsi="宋体" w:hint="eastAsia"/>
          <w:sz w:val="28"/>
          <w:szCs w:val="28"/>
        </w:rPr>
        <w:t xml:space="preserve">  （二）竞标人不满足3家时</w:t>
      </w:r>
      <w:r w:rsidR="000677BF">
        <w:rPr>
          <w:rFonts w:ascii="仿宋_GB2312" w:eastAsia="仿宋_GB2312" w:hAnsi="宋体" w:hint="eastAsia"/>
          <w:sz w:val="28"/>
          <w:szCs w:val="28"/>
        </w:rPr>
        <w:t>：竞标人只有2家，则采用竞争性谈判确定中标方；竞标人只有1家，则该项目流标。</w:t>
      </w:r>
    </w:p>
    <w:p w:rsidR="00001D33" w:rsidRPr="004A3FA5" w:rsidRDefault="00001D33" w:rsidP="00001D33">
      <w:pPr>
        <w:pStyle w:val="11"/>
        <w:tabs>
          <w:tab w:val="left" w:pos="420"/>
        </w:tabs>
        <w:spacing w:line="520" w:lineRule="exact"/>
        <w:ind w:left="0" w:firstLineChars="200" w:firstLine="560"/>
        <w:rPr>
          <w:rFonts w:ascii="仿宋_GB2312" w:eastAsia="仿宋_GB2312"/>
          <w:b/>
          <w:color w:val="0000FF"/>
          <w:sz w:val="28"/>
          <w:szCs w:val="28"/>
        </w:rPr>
      </w:pPr>
      <w:r w:rsidRPr="004A3FA5">
        <w:rPr>
          <w:rFonts w:ascii="仿宋_GB2312" w:eastAsia="仿宋_GB2312" w:hint="eastAsia"/>
          <w:sz w:val="28"/>
          <w:szCs w:val="28"/>
        </w:rPr>
        <w:t>（三）公示期满后各方均无异议或最终审查结果无误的中标候选人，采购人将向其发出中标通知书。</w:t>
      </w:r>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（三）无效标及其它</w:t>
      </w:r>
      <w:bookmarkEnd w:id="29"/>
      <w:bookmarkEnd w:id="30"/>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1、出现下列情况之一的，视为无效标：</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（1）未按规定的格式填写，实质性内容不全或关键字迹模糊、无法辨认的；</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（2）响应文件未按照竞价文件要求签署、盖章的；</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lastRenderedPageBreak/>
        <w:t>（3）竞价文件要求提供的资料不全的，不具备竞价文件中规定资格要求的；</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（4）组成联合体竞标的竞标人未附《联合体各方共同竞标协议书》；</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（5）竞标人拒不按照要求对响应文件进行澄清、说明、补正的；</w:t>
      </w:r>
    </w:p>
    <w:p w:rsidR="00001D33" w:rsidRPr="00D1678D"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（6）不符合法律、法规和竞价文件中规定的其他实质性要求的</w:t>
      </w:r>
      <w:r w:rsidRPr="00D1678D">
        <w:rPr>
          <w:rFonts w:ascii="仿宋_GB2312" w:eastAsia="仿宋_GB2312" w:hAnsi="宋体" w:hint="eastAsia"/>
          <w:bCs/>
          <w:color w:val="000000"/>
          <w:sz w:val="28"/>
          <w:szCs w:val="28"/>
        </w:rPr>
        <w:t>；</w:t>
      </w:r>
    </w:p>
    <w:p w:rsidR="00001D33" w:rsidRPr="004F7C57" w:rsidRDefault="00001D33" w:rsidP="00001D33">
      <w:pPr>
        <w:spacing w:line="500" w:lineRule="exact"/>
        <w:ind w:firstLineChars="196" w:firstLine="549"/>
        <w:rPr>
          <w:rFonts w:ascii="仿宋_GB2312" w:eastAsia="仿宋_GB2312" w:hAnsi="宋体"/>
          <w:bCs/>
          <w:color w:val="000000"/>
          <w:sz w:val="28"/>
          <w:szCs w:val="28"/>
        </w:rPr>
      </w:pPr>
      <w:r w:rsidRPr="00D1678D">
        <w:rPr>
          <w:rFonts w:ascii="仿宋_GB2312" w:eastAsia="仿宋_GB2312" w:hAnsi="宋体" w:hint="eastAsia"/>
          <w:bCs/>
          <w:color w:val="000000"/>
          <w:sz w:val="28"/>
          <w:szCs w:val="28"/>
        </w:rPr>
        <w:t>（7）法律法规规定的其他无效情形。</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2、出现下列情形之一的，采购人应当终止竞价采购活动，发布项目终止公告并说明原因，重新开展采购活动：</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（1）因情况变化，不再符合规定的竞价采购方式适用情形的；</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（2）出现影响采购公正的违法、违规行为的；</w:t>
      </w:r>
    </w:p>
    <w:p w:rsidR="00001D33" w:rsidRPr="004A3FA5" w:rsidRDefault="00001D33" w:rsidP="00001D33">
      <w:pPr>
        <w:spacing w:line="500" w:lineRule="exact"/>
        <w:ind w:firstLineChars="196" w:firstLine="551"/>
        <w:rPr>
          <w:rFonts w:ascii="仿宋_GB2312" w:eastAsia="仿宋_GB2312" w:hAnsi="宋体"/>
          <w:b/>
          <w:color w:val="000000"/>
          <w:sz w:val="28"/>
          <w:szCs w:val="28"/>
        </w:rPr>
      </w:pPr>
      <w:r w:rsidRPr="004A3FA5">
        <w:rPr>
          <w:rFonts w:ascii="仿宋_GB2312" w:eastAsia="仿宋_GB2312" w:hAnsi="宋体" w:hint="eastAsia"/>
          <w:b/>
          <w:color w:val="000000"/>
          <w:sz w:val="28"/>
          <w:szCs w:val="28"/>
        </w:rPr>
        <w:t>3、其它</w:t>
      </w:r>
    </w:p>
    <w:p w:rsidR="00001D33" w:rsidRPr="004A3FA5" w:rsidRDefault="00001D33" w:rsidP="00001D33">
      <w:pPr>
        <w:spacing w:line="500" w:lineRule="exact"/>
        <w:ind w:firstLineChars="200" w:firstLine="560"/>
        <w:rPr>
          <w:rFonts w:ascii="仿宋_GB2312" w:eastAsia="仿宋_GB2312" w:hAnsi="宋体"/>
          <w:color w:val="000000"/>
          <w:sz w:val="28"/>
          <w:szCs w:val="28"/>
        </w:rPr>
      </w:pPr>
      <w:r w:rsidRPr="004A3FA5">
        <w:rPr>
          <w:rFonts w:ascii="仿宋_GB2312" w:eastAsia="仿宋_GB2312" w:hAnsi="宋体" w:hint="eastAsia"/>
          <w:color w:val="000000"/>
          <w:sz w:val="28"/>
          <w:szCs w:val="28"/>
        </w:rPr>
        <w:t>（1）无论基于何种原因，各项本应作无效标或</w:t>
      </w:r>
      <w:proofErr w:type="gramStart"/>
      <w:r w:rsidRPr="004A3FA5">
        <w:rPr>
          <w:rFonts w:ascii="仿宋_GB2312" w:eastAsia="仿宋_GB2312" w:hAnsi="宋体" w:hint="eastAsia"/>
          <w:color w:val="000000"/>
          <w:sz w:val="28"/>
          <w:szCs w:val="28"/>
        </w:rPr>
        <w:t>废标处理</w:t>
      </w:r>
      <w:proofErr w:type="gramEnd"/>
      <w:r w:rsidRPr="004A3FA5">
        <w:rPr>
          <w:rFonts w:ascii="仿宋_GB2312" w:eastAsia="仿宋_GB2312" w:hAnsi="宋体" w:hint="eastAsia"/>
          <w:color w:val="000000"/>
          <w:sz w:val="28"/>
          <w:szCs w:val="28"/>
        </w:rPr>
        <w:t>的情形即便未被及时发现而使该报价人进入初审、详细评审或其它后续程序，包括已经签约的情形，一旦在任何时间被发现，则</w:t>
      </w:r>
      <w:r w:rsidR="000677BF">
        <w:rPr>
          <w:rFonts w:ascii="仿宋_GB2312" w:eastAsia="仿宋_GB2312" w:hAnsi="宋体" w:hint="eastAsia"/>
          <w:color w:val="000000"/>
          <w:sz w:val="28"/>
          <w:szCs w:val="28"/>
        </w:rPr>
        <w:t>采购人</w:t>
      </w:r>
      <w:r w:rsidRPr="004A3FA5">
        <w:rPr>
          <w:rFonts w:ascii="仿宋_GB2312" w:eastAsia="仿宋_GB2312" w:hAnsi="宋体" w:hint="eastAsia"/>
          <w:color w:val="000000"/>
          <w:sz w:val="28"/>
          <w:szCs w:val="28"/>
        </w:rPr>
        <w:t>有权决定是否取消该竞标人此前评议的结果或是否对该报价予以拒绝，并有权采取相应的补救或纠正措施。一旦该竞标人被拒绝或被取消此前评议结果，其现有的位置将被其他竞标人依序替代或重新组织采购，相关的一切损失均由责任人自行承担。</w:t>
      </w:r>
    </w:p>
    <w:p w:rsidR="00001D33" w:rsidRPr="004A3FA5" w:rsidRDefault="00001D33" w:rsidP="00001D33">
      <w:pPr>
        <w:spacing w:line="500" w:lineRule="exact"/>
        <w:ind w:firstLineChars="200" w:firstLine="560"/>
        <w:rPr>
          <w:rFonts w:ascii="仿宋_GB2312" w:eastAsia="仿宋_GB2312" w:hAnsi="宋体"/>
          <w:b/>
          <w:bCs/>
          <w:sz w:val="28"/>
          <w:szCs w:val="28"/>
        </w:rPr>
      </w:pPr>
      <w:r w:rsidRPr="004A3FA5">
        <w:rPr>
          <w:rFonts w:ascii="仿宋_GB2312" w:eastAsia="仿宋_GB2312" w:hAnsi="宋体" w:hint="eastAsia"/>
          <w:color w:val="000000"/>
          <w:sz w:val="28"/>
          <w:szCs w:val="28"/>
        </w:rPr>
        <w:t>（2）本文件所有附件均为该竞价文件的组成部分，所有附件条款内容竞标人必需遵守、响应，不得改变其内容，否则责任自负。</w:t>
      </w:r>
    </w:p>
    <w:p w:rsidR="00001D33" w:rsidRPr="004A3FA5" w:rsidRDefault="00001D33" w:rsidP="00001D33">
      <w:pPr>
        <w:pStyle w:val="1"/>
        <w:spacing w:line="520" w:lineRule="exact"/>
        <w:rPr>
          <w:rFonts w:ascii="仿宋_GB2312" w:eastAsia="仿宋_GB2312" w:hAnsi="宋体"/>
          <w:b/>
          <w:szCs w:val="28"/>
        </w:rPr>
      </w:pPr>
      <w:bookmarkStart w:id="31" w:name="_Toc465860683"/>
      <w:bookmarkStart w:id="32" w:name="_Toc465783551"/>
      <w:bookmarkStart w:id="33" w:name="_Toc482082532"/>
      <w:r w:rsidRPr="004A3FA5">
        <w:rPr>
          <w:rFonts w:ascii="仿宋_GB2312" w:eastAsia="仿宋_GB2312" w:hAnsi="宋体" w:hint="eastAsia"/>
          <w:b/>
          <w:szCs w:val="28"/>
        </w:rPr>
        <w:t>四、签订合同</w:t>
      </w:r>
      <w:bookmarkEnd w:id="31"/>
      <w:bookmarkEnd w:id="32"/>
      <w:bookmarkEnd w:id="33"/>
    </w:p>
    <w:p w:rsidR="00001D33" w:rsidRPr="004A3FA5" w:rsidRDefault="00001D33" w:rsidP="00001D33">
      <w:pPr>
        <w:pStyle w:val="11"/>
        <w:tabs>
          <w:tab w:val="left" w:pos="420"/>
        </w:tabs>
        <w:spacing w:line="520" w:lineRule="exact"/>
        <w:ind w:left="0" w:firstLineChars="196" w:firstLine="549"/>
        <w:rPr>
          <w:rFonts w:ascii="仿宋_GB2312" w:eastAsia="仿宋_GB2312"/>
          <w:b/>
          <w:kern w:val="2"/>
          <w:sz w:val="28"/>
          <w:szCs w:val="28"/>
        </w:rPr>
      </w:pPr>
      <w:r w:rsidRPr="004A3FA5">
        <w:rPr>
          <w:rFonts w:ascii="仿宋_GB2312" w:eastAsia="仿宋_GB2312" w:hint="eastAsia"/>
          <w:sz w:val="28"/>
          <w:szCs w:val="28"/>
        </w:rPr>
        <w:t>1、采购人应在成交公告发布后</w:t>
      </w:r>
      <w:r w:rsidR="000677BF">
        <w:rPr>
          <w:rFonts w:ascii="仿宋_GB2312" w:eastAsia="仿宋_GB2312" w:hint="eastAsia"/>
          <w:sz w:val="28"/>
          <w:szCs w:val="28"/>
        </w:rPr>
        <w:t>3</w:t>
      </w:r>
      <w:r w:rsidRPr="004A3FA5">
        <w:rPr>
          <w:rFonts w:ascii="仿宋_GB2312" w:eastAsia="仿宋_GB2312" w:hint="eastAsia"/>
          <w:sz w:val="28"/>
          <w:szCs w:val="28"/>
        </w:rPr>
        <w:t>个工作日内与中标单位签订采购合同。</w:t>
      </w:r>
      <w:r w:rsidRPr="004A3FA5">
        <w:rPr>
          <w:rFonts w:ascii="仿宋_GB2312" w:eastAsia="仿宋_GB2312" w:hint="eastAsia"/>
          <w:kern w:val="2"/>
          <w:sz w:val="28"/>
          <w:szCs w:val="28"/>
        </w:rPr>
        <w:t>采购双方应按照竞价文件、响应文件及竞价过程中的有关澄清、说明或者补正文件的内容与采购人签订合同。</w:t>
      </w:r>
    </w:p>
    <w:p w:rsidR="00001D33" w:rsidRPr="004A3FA5" w:rsidRDefault="00001D33" w:rsidP="00001D33">
      <w:pPr>
        <w:spacing w:line="520" w:lineRule="exact"/>
        <w:ind w:firstLineChars="200" w:firstLine="560"/>
        <w:rPr>
          <w:rFonts w:ascii="仿宋_GB2312" w:eastAsia="仿宋_GB2312" w:hAnsi="宋体"/>
          <w:b/>
          <w:sz w:val="28"/>
          <w:szCs w:val="28"/>
        </w:rPr>
      </w:pPr>
      <w:r w:rsidRPr="004A3FA5">
        <w:rPr>
          <w:rFonts w:ascii="仿宋_GB2312" w:eastAsia="仿宋_GB2312" w:hAnsi="宋体" w:hint="eastAsia"/>
          <w:sz w:val="28"/>
          <w:szCs w:val="28"/>
        </w:rPr>
        <w:t>2、</w:t>
      </w:r>
      <w:r w:rsidRPr="004A3FA5">
        <w:rPr>
          <w:rFonts w:ascii="仿宋_GB2312" w:eastAsia="仿宋_GB2312" w:hint="eastAsia"/>
          <w:sz w:val="28"/>
          <w:szCs w:val="28"/>
        </w:rPr>
        <w:t>中标供应商不得再与采购人签订背离合同实质性内容的其它协议或声明，</w:t>
      </w:r>
      <w:r w:rsidRPr="004A3FA5">
        <w:rPr>
          <w:rFonts w:ascii="仿宋_GB2312" w:eastAsia="仿宋_GB2312" w:hAnsi="宋体" w:hint="eastAsia"/>
          <w:b/>
          <w:sz w:val="28"/>
          <w:szCs w:val="28"/>
        </w:rPr>
        <w:t>合同风险由双方自行承担。</w:t>
      </w:r>
    </w:p>
    <w:p w:rsidR="00001D33" w:rsidRPr="004A3FA5" w:rsidRDefault="00001D33" w:rsidP="00001D33">
      <w:pPr>
        <w:pStyle w:val="a7"/>
        <w:spacing w:line="520" w:lineRule="exact"/>
        <w:ind w:firstLineChars="200" w:firstLine="560"/>
        <w:rPr>
          <w:rFonts w:ascii="仿宋_GB2312" w:eastAsia="仿宋_GB2312"/>
          <w:sz w:val="28"/>
          <w:szCs w:val="28"/>
        </w:rPr>
      </w:pPr>
      <w:r w:rsidRPr="004A3FA5">
        <w:rPr>
          <w:rFonts w:ascii="仿宋_GB2312" w:eastAsia="仿宋_GB2312" w:hint="eastAsia"/>
          <w:bCs/>
          <w:sz w:val="28"/>
          <w:szCs w:val="28"/>
        </w:rPr>
        <w:lastRenderedPageBreak/>
        <w:t>3、</w:t>
      </w:r>
      <w:r w:rsidRPr="004A3FA5">
        <w:rPr>
          <w:rFonts w:ascii="仿宋_GB2312" w:eastAsia="仿宋_GB2312" w:hint="eastAsia"/>
          <w:sz w:val="28"/>
          <w:szCs w:val="28"/>
        </w:rPr>
        <w:t>合同签订后，中标供应商不得转包、分包，亦不得将合同全部及任何权利、义务向第三方转让，否则将被视为严重违约。</w:t>
      </w:r>
    </w:p>
    <w:p w:rsidR="00001D33" w:rsidRPr="004A3FA5" w:rsidRDefault="00001D33" w:rsidP="000677BF">
      <w:pPr>
        <w:autoSpaceDE w:val="0"/>
        <w:autoSpaceDN w:val="0"/>
        <w:adjustRightInd w:val="0"/>
        <w:spacing w:line="520" w:lineRule="exact"/>
        <w:ind w:firstLineChars="196" w:firstLine="549"/>
        <w:jc w:val="left"/>
        <w:rPr>
          <w:rStyle w:val="a6"/>
          <w:b w:val="0"/>
        </w:rPr>
      </w:pPr>
      <w:r w:rsidRPr="000677BF">
        <w:rPr>
          <w:rStyle w:val="a6"/>
          <w:rFonts w:ascii="仿宋_GB2312" w:eastAsia="仿宋_GB2312" w:hint="eastAsia"/>
          <w:b w:val="0"/>
          <w:sz w:val="28"/>
          <w:szCs w:val="28"/>
        </w:rPr>
        <w:t>4、</w:t>
      </w:r>
      <w:r w:rsidR="000677BF" w:rsidRPr="004A3FA5">
        <w:rPr>
          <w:rFonts w:ascii="仿宋_GB2312" w:eastAsia="仿宋_GB2312" w:hint="eastAsia"/>
          <w:sz w:val="28"/>
          <w:szCs w:val="28"/>
        </w:rPr>
        <w:t>中标单位无正当理由擅自放弃项目竞得资格、不签订交易合同、提供虚假资料、骗取中标资格等违规违法行为，一经发现，</w:t>
      </w:r>
      <w:r w:rsidR="000677BF">
        <w:rPr>
          <w:rFonts w:ascii="仿宋_GB2312" w:eastAsia="仿宋_GB2312" w:hint="eastAsia"/>
          <w:sz w:val="28"/>
          <w:szCs w:val="28"/>
        </w:rPr>
        <w:t>采购人将取消其中标资格</w:t>
      </w:r>
      <w:r w:rsidR="000677BF" w:rsidRPr="004A3FA5">
        <w:rPr>
          <w:rFonts w:ascii="仿宋_GB2312" w:eastAsia="仿宋_GB2312" w:hint="eastAsia"/>
          <w:sz w:val="28"/>
          <w:szCs w:val="28"/>
        </w:rPr>
        <w:t>。造成项目单位损失的，应当依法承担赔偿责任，造成犯罪的</w:t>
      </w:r>
      <w:r w:rsidR="000677BF">
        <w:rPr>
          <w:rFonts w:ascii="仿宋_GB2312" w:eastAsia="仿宋_GB2312" w:hint="eastAsia"/>
          <w:sz w:val="28"/>
          <w:szCs w:val="28"/>
        </w:rPr>
        <w:t>由</w:t>
      </w:r>
      <w:r w:rsidR="000677BF" w:rsidRPr="004A3FA5">
        <w:rPr>
          <w:rFonts w:ascii="仿宋_GB2312" w:eastAsia="仿宋_GB2312" w:hint="eastAsia"/>
          <w:sz w:val="28"/>
          <w:szCs w:val="28"/>
        </w:rPr>
        <w:t>司法机关依法处理。</w:t>
      </w:r>
    </w:p>
    <w:p w:rsidR="00001D33" w:rsidRPr="004A3FA5" w:rsidRDefault="00001D33" w:rsidP="000677BF">
      <w:pPr>
        <w:pStyle w:val="1"/>
        <w:spacing w:line="520" w:lineRule="exact"/>
        <w:ind w:firstLineChars="147" w:firstLine="413"/>
        <w:rPr>
          <w:rStyle w:val="a6"/>
          <w:rFonts w:ascii="仿宋_GB2312" w:eastAsia="仿宋_GB2312" w:hAnsi="Calibri"/>
        </w:rPr>
      </w:pPr>
      <w:bookmarkStart w:id="34" w:name="_Toc465860684"/>
      <w:bookmarkStart w:id="35" w:name="_Toc465783552"/>
      <w:bookmarkStart w:id="36" w:name="_Toc482082533"/>
      <w:r w:rsidRPr="004A3FA5">
        <w:rPr>
          <w:rStyle w:val="a6"/>
          <w:rFonts w:ascii="仿宋_GB2312" w:eastAsia="仿宋_GB2312" w:hAnsi="Calibri" w:hint="eastAsia"/>
        </w:rPr>
        <w:t>五、验收</w:t>
      </w:r>
      <w:bookmarkEnd w:id="34"/>
      <w:bookmarkEnd w:id="35"/>
      <w:bookmarkEnd w:id="36"/>
    </w:p>
    <w:p w:rsidR="00001D33" w:rsidRPr="004A3FA5" w:rsidRDefault="00001D33" w:rsidP="00001D33">
      <w:pPr>
        <w:spacing w:line="500" w:lineRule="exact"/>
        <w:ind w:firstLineChars="196" w:firstLine="549"/>
        <w:rPr>
          <w:rFonts w:hAnsi="宋体"/>
          <w:bCs/>
          <w:sz w:val="28"/>
          <w:szCs w:val="28"/>
        </w:rPr>
      </w:pPr>
      <w:r w:rsidRPr="004A3FA5">
        <w:rPr>
          <w:rFonts w:ascii="仿宋_GB2312" w:eastAsia="仿宋_GB2312" w:hAnsi="宋体" w:hint="eastAsia"/>
          <w:bCs/>
          <w:sz w:val="28"/>
          <w:szCs w:val="28"/>
        </w:rPr>
        <w:t>1、采购人验收时，应成立三人以上（由合同双方、技术人员、监督等相关人员组成）验收小组，明确责任，严格依照采购文件、采购合同进行核对、验收，形成验收结论，并出具书面验收报告。</w:t>
      </w:r>
    </w:p>
    <w:p w:rsidR="00001D33" w:rsidRPr="004A3FA5" w:rsidRDefault="00001D33" w:rsidP="00001D33">
      <w:pPr>
        <w:pStyle w:val="1"/>
        <w:spacing w:line="520" w:lineRule="exact"/>
        <w:rPr>
          <w:rFonts w:ascii="仿宋_GB2312" w:eastAsia="仿宋_GB2312" w:hAnsi="宋体"/>
          <w:b/>
          <w:szCs w:val="28"/>
        </w:rPr>
      </w:pPr>
      <w:bookmarkStart w:id="37" w:name="_Toc465860685"/>
      <w:bookmarkStart w:id="38" w:name="_Toc465783553"/>
      <w:bookmarkStart w:id="39" w:name="_Toc454977004"/>
      <w:bookmarkStart w:id="40" w:name="_Toc482082534"/>
      <w:r w:rsidRPr="004A3FA5">
        <w:rPr>
          <w:rFonts w:ascii="仿宋_GB2312" w:eastAsia="仿宋_GB2312" w:hAnsi="宋体" w:hint="eastAsia"/>
          <w:b/>
          <w:szCs w:val="28"/>
        </w:rPr>
        <w:t>六、采购需求</w:t>
      </w:r>
      <w:bookmarkEnd w:id="37"/>
      <w:bookmarkEnd w:id="38"/>
      <w:bookmarkEnd w:id="39"/>
      <w:bookmarkEnd w:id="40"/>
    </w:p>
    <w:p w:rsidR="00001D33" w:rsidRPr="004A3FA5" w:rsidRDefault="00001D33" w:rsidP="00001D33">
      <w:pPr>
        <w:pStyle w:val="1"/>
        <w:spacing w:line="520" w:lineRule="exact"/>
        <w:rPr>
          <w:rFonts w:ascii="仿宋_GB2312" w:eastAsia="仿宋_GB2312" w:hAnsi="宋体"/>
          <w:b/>
          <w:szCs w:val="28"/>
        </w:rPr>
      </w:pPr>
      <w:bookmarkStart w:id="41" w:name="_Toc465860686"/>
      <w:bookmarkStart w:id="42" w:name="_Toc465783554"/>
      <w:bookmarkStart w:id="43" w:name="_Toc482082535"/>
      <w:r w:rsidRPr="004A3FA5">
        <w:rPr>
          <w:rFonts w:ascii="仿宋_GB2312" w:eastAsia="仿宋_GB2312" w:hAnsi="宋体" w:hint="eastAsia"/>
          <w:b/>
          <w:szCs w:val="28"/>
        </w:rPr>
        <w:t>（一）前注</w:t>
      </w:r>
      <w:bookmarkEnd w:id="41"/>
      <w:bookmarkEnd w:id="42"/>
      <w:bookmarkEnd w:id="43"/>
    </w:p>
    <w:p w:rsidR="00001D33" w:rsidRPr="004A3FA5" w:rsidRDefault="00001D33" w:rsidP="00001D33">
      <w:pPr>
        <w:spacing w:line="500" w:lineRule="exact"/>
        <w:ind w:firstLineChars="200" w:firstLine="560"/>
        <w:rPr>
          <w:rFonts w:ascii="仿宋_GB2312" w:eastAsia="仿宋_GB2312" w:hAnsi="宋体"/>
          <w:sz w:val="28"/>
          <w:szCs w:val="28"/>
        </w:rPr>
      </w:pPr>
      <w:r w:rsidRPr="004A3FA5">
        <w:rPr>
          <w:rFonts w:ascii="仿宋_GB2312" w:eastAsia="仿宋_GB2312" w:hAnsi="宋体" w:hint="eastAsia"/>
          <w:sz w:val="28"/>
          <w:szCs w:val="28"/>
        </w:rPr>
        <w:t>1、</w:t>
      </w:r>
      <w:proofErr w:type="gramStart"/>
      <w:r w:rsidRPr="004A3FA5">
        <w:rPr>
          <w:rFonts w:ascii="仿宋_GB2312" w:eastAsia="仿宋_GB2312" w:hAnsi="宋体" w:hint="eastAsia"/>
          <w:sz w:val="28"/>
          <w:szCs w:val="28"/>
        </w:rPr>
        <w:t>本说明</w:t>
      </w:r>
      <w:proofErr w:type="gramEnd"/>
      <w:r w:rsidRPr="004A3FA5">
        <w:rPr>
          <w:rFonts w:ascii="仿宋_GB2312" w:eastAsia="仿宋_GB2312" w:hAnsi="宋体" w:hint="eastAsia"/>
          <w:sz w:val="28"/>
          <w:szCs w:val="28"/>
        </w:rPr>
        <w:t>中提出的技术方案仅为参考，如无明确限制，竞标人可以进行优化，提供满足用户实际需要的更优（或者性能实质上不低于的）技术方案或者设备配置，且此方案或配置须经评审小组审核认可；</w:t>
      </w:r>
    </w:p>
    <w:p w:rsidR="00001D33" w:rsidRPr="004A3FA5" w:rsidRDefault="00001D33" w:rsidP="00001D33">
      <w:pPr>
        <w:spacing w:line="500" w:lineRule="exact"/>
        <w:ind w:firstLineChars="150" w:firstLine="420"/>
        <w:rPr>
          <w:rFonts w:ascii="仿宋_GB2312" w:eastAsia="仿宋_GB2312" w:hAnsi="宋体"/>
          <w:sz w:val="28"/>
          <w:szCs w:val="28"/>
        </w:rPr>
      </w:pPr>
      <w:r w:rsidRPr="004A3FA5">
        <w:rPr>
          <w:rFonts w:ascii="仿宋_GB2312" w:eastAsia="仿宋_GB2312" w:hAnsi="宋体" w:hint="eastAsia"/>
          <w:sz w:val="28"/>
          <w:szCs w:val="28"/>
        </w:rPr>
        <w:t xml:space="preserve"> 2</w:t>
      </w:r>
      <w:r w:rsidRPr="004A3FA5">
        <w:rPr>
          <w:rFonts w:ascii="仿宋_GB2312" w:eastAsia="仿宋_GB2312" w:hint="eastAsia"/>
          <w:sz w:val="28"/>
          <w:szCs w:val="28"/>
        </w:rPr>
        <w:t>、如对本竞价文件有任何疑问或澄清要求，请按本竞价文件“竞标人须知前附表”中约定方式联系</w:t>
      </w:r>
      <w:r w:rsidR="00061D66">
        <w:rPr>
          <w:rFonts w:ascii="仿宋_GB2312" w:eastAsia="仿宋_GB2312" w:hint="eastAsia"/>
          <w:sz w:val="28"/>
          <w:szCs w:val="28"/>
        </w:rPr>
        <w:t>采购人</w:t>
      </w:r>
      <w:r w:rsidRPr="004A3FA5">
        <w:rPr>
          <w:rFonts w:ascii="仿宋_GB2312" w:eastAsia="仿宋_GB2312" w:hint="eastAsia"/>
          <w:sz w:val="28"/>
          <w:szCs w:val="28"/>
        </w:rPr>
        <w:t>，或接受答疑截止时间</w:t>
      </w:r>
      <w:proofErr w:type="gramStart"/>
      <w:r w:rsidRPr="004A3FA5">
        <w:rPr>
          <w:rFonts w:ascii="仿宋_GB2312" w:eastAsia="仿宋_GB2312" w:hint="eastAsia"/>
          <w:sz w:val="28"/>
          <w:szCs w:val="28"/>
        </w:rPr>
        <w:t>前联系</w:t>
      </w:r>
      <w:proofErr w:type="gramEnd"/>
      <w:r w:rsidRPr="004A3FA5">
        <w:rPr>
          <w:rFonts w:ascii="仿宋_GB2312" w:eastAsia="仿宋_GB2312" w:hint="eastAsia"/>
          <w:sz w:val="28"/>
          <w:szCs w:val="28"/>
        </w:rPr>
        <w:t>采购人，否则视同理解和接受。</w:t>
      </w:r>
    </w:p>
    <w:p w:rsidR="00001D33" w:rsidRPr="004A3FA5" w:rsidRDefault="00001D33" w:rsidP="00001D33">
      <w:pPr>
        <w:pStyle w:val="1"/>
        <w:spacing w:line="520" w:lineRule="exact"/>
        <w:rPr>
          <w:rFonts w:ascii="仿宋_GB2312" w:eastAsia="仿宋_GB2312" w:hAnsi="宋体"/>
          <w:b/>
          <w:szCs w:val="28"/>
        </w:rPr>
      </w:pPr>
      <w:bookmarkStart w:id="44" w:name="_Toc465860687"/>
      <w:bookmarkStart w:id="45" w:name="_Toc465783555"/>
      <w:bookmarkStart w:id="46" w:name="_Toc482082536"/>
      <w:r w:rsidRPr="004A3FA5">
        <w:rPr>
          <w:rFonts w:ascii="仿宋_GB2312" w:eastAsia="仿宋_GB2312" w:hAnsi="宋体" w:hint="eastAsia"/>
          <w:b/>
          <w:szCs w:val="28"/>
        </w:rPr>
        <w:t>（二）货物需求</w:t>
      </w:r>
      <w:bookmarkEnd w:id="44"/>
      <w:bookmarkEnd w:id="45"/>
      <w:bookmarkEnd w:id="46"/>
    </w:p>
    <w:p w:rsidR="00001D33" w:rsidRPr="004A3FA5" w:rsidRDefault="00001D33" w:rsidP="00001D33">
      <w:pPr>
        <w:spacing w:line="500" w:lineRule="exact"/>
        <w:ind w:firstLineChars="200" w:firstLine="480"/>
        <w:rPr>
          <w:rFonts w:ascii="仿宋_GB2312" w:eastAsia="仿宋_GB2312" w:hAnsi="宋体"/>
          <w:sz w:val="28"/>
          <w:szCs w:val="28"/>
        </w:rPr>
      </w:pPr>
      <w:r w:rsidRPr="004A3FA5">
        <w:rPr>
          <w:rFonts w:ascii="宋体" w:hAnsi="宋体" w:hint="eastAsia"/>
          <w:sz w:val="24"/>
          <w:szCs w:val="27"/>
          <w:u w:val="single"/>
        </w:rPr>
        <w:t xml:space="preserve">    </w:t>
      </w:r>
      <w:r w:rsidRPr="004A3FA5">
        <w:rPr>
          <w:rFonts w:ascii="仿宋_GB2312" w:eastAsia="仿宋_GB2312" w:hAnsi="宋体" w:hint="eastAsia"/>
          <w:sz w:val="28"/>
          <w:szCs w:val="28"/>
          <w:u w:val="single"/>
        </w:rPr>
        <w:t xml:space="preserve"> 详见附件            </w:t>
      </w:r>
      <w:r w:rsidRPr="004A3FA5">
        <w:rPr>
          <w:rFonts w:ascii="仿宋_GB2312" w:eastAsia="仿宋_GB2312" w:hAnsi="宋体" w:hint="eastAsia"/>
          <w:sz w:val="28"/>
          <w:szCs w:val="28"/>
        </w:rPr>
        <w:t xml:space="preserve">  </w:t>
      </w:r>
    </w:p>
    <w:p w:rsidR="00001D33" w:rsidRPr="004A3FA5" w:rsidRDefault="00001D33" w:rsidP="00001D33">
      <w:pPr>
        <w:pStyle w:val="1"/>
        <w:spacing w:line="520" w:lineRule="exact"/>
        <w:rPr>
          <w:rFonts w:ascii="仿宋_GB2312" w:eastAsia="仿宋_GB2312" w:hAnsi="宋体"/>
          <w:b/>
          <w:color w:val="0000FF"/>
          <w:szCs w:val="28"/>
        </w:rPr>
      </w:pPr>
      <w:bookmarkStart w:id="47" w:name="_Toc465860688"/>
      <w:bookmarkStart w:id="48" w:name="_Toc465783556"/>
      <w:bookmarkStart w:id="49" w:name="_Toc482082537"/>
      <w:r w:rsidRPr="004A3FA5">
        <w:rPr>
          <w:rFonts w:ascii="仿宋_GB2312" w:eastAsia="仿宋_GB2312" w:hAnsi="宋体" w:hint="eastAsia"/>
          <w:b/>
          <w:color w:val="0000FF"/>
          <w:szCs w:val="28"/>
        </w:rPr>
        <w:t>七、采购合同</w:t>
      </w:r>
      <w:bookmarkEnd w:id="47"/>
      <w:bookmarkEnd w:id="48"/>
      <w:bookmarkEnd w:id="49"/>
    </w:p>
    <w:p w:rsidR="00061D66" w:rsidRPr="00B473C8" w:rsidRDefault="00FF68B6" w:rsidP="00B473C8">
      <w:pPr>
        <w:spacing w:line="500" w:lineRule="exact"/>
        <w:ind w:firstLineChars="150" w:firstLine="420"/>
        <w:rPr>
          <w:rFonts w:ascii="仿宋_GB2312" w:eastAsia="仿宋_GB2312"/>
          <w:sz w:val="28"/>
          <w:szCs w:val="28"/>
        </w:rPr>
      </w:pPr>
      <w:bookmarkStart w:id="50" w:name="_Toc465860761"/>
      <w:bookmarkStart w:id="51" w:name="_Toc465860689"/>
      <w:bookmarkStart w:id="52" w:name="_Toc465783557"/>
      <w:bookmarkStart w:id="53" w:name="_Toc454897193"/>
      <w:bookmarkStart w:id="54" w:name="_Toc482082538"/>
      <w:r w:rsidRPr="00B473C8">
        <w:rPr>
          <w:rFonts w:ascii="仿宋_GB2312" w:eastAsia="仿宋_GB2312" w:hint="eastAsia"/>
          <w:sz w:val="28"/>
          <w:szCs w:val="28"/>
        </w:rPr>
        <w:t xml:space="preserve">  货物采购通用合同</w:t>
      </w:r>
    </w:p>
    <w:p w:rsidR="00FC3DFC" w:rsidRPr="00FC3DFC" w:rsidRDefault="00FC3DFC" w:rsidP="00FC3DFC"/>
    <w:p w:rsidR="00001D33" w:rsidRPr="004A3FA5" w:rsidRDefault="00001D33" w:rsidP="00001D33">
      <w:pPr>
        <w:pStyle w:val="1"/>
        <w:spacing w:line="520" w:lineRule="exact"/>
        <w:rPr>
          <w:rFonts w:ascii="仿宋_GB2312" w:eastAsia="仿宋_GB2312" w:hAnsi="宋体"/>
          <w:b/>
          <w:color w:val="0000FF"/>
          <w:szCs w:val="28"/>
        </w:rPr>
      </w:pPr>
      <w:r w:rsidRPr="004A3FA5">
        <w:rPr>
          <w:rFonts w:ascii="仿宋_GB2312" w:eastAsia="仿宋_GB2312" w:hAnsi="宋体" w:hint="eastAsia"/>
          <w:b/>
          <w:color w:val="0000FF"/>
          <w:szCs w:val="28"/>
        </w:rPr>
        <w:t>八、响应文件格式</w:t>
      </w:r>
      <w:bookmarkEnd w:id="50"/>
      <w:bookmarkEnd w:id="51"/>
      <w:bookmarkEnd w:id="52"/>
      <w:bookmarkEnd w:id="53"/>
      <w:bookmarkEnd w:id="54"/>
    </w:p>
    <w:p w:rsidR="00001D33" w:rsidRPr="004A3FA5" w:rsidRDefault="00001D33" w:rsidP="00001D33"/>
    <w:p w:rsidR="00001D33" w:rsidRDefault="00001D33" w:rsidP="00001D33"/>
    <w:p w:rsidR="00001D33" w:rsidRDefault="00001D33" w:rsidP="00001D33"/>
    <w:p w:rsidR="00001D33" w:rsidRDefault="00001D33" w:rsidP="00001D33"/>
    <w:p w:rsidR="00001D33" w:rsidRPr="004A3FA5" w:rsidRDefault="00001D33" w:rsidP="00001D33"/>
    <w:p w:rsidR="00001D33" w:rsidRPr="004A3FA5" w:rsidRDefault="00001D33" w:rsidP="00001D33">
      <w:pPr>
        <w:pStyle w:val="2"/>
        <w:spacing w:line="360" w:lineRule="auto"/>
        <w:rPr>
          <w:rFonts w:ascii="宋体" w:eastAsia="宋体" w:hAnsi="宋体"/>
          <w:b/>
          <w:sz w:val="24"/>
          <w:szCs w:val="24"/>
        </w:rPr>
      </w:pPr>
      <w:bookmarkStart w:id="55" w:name="_Toc465860762"/>
      <w:bookmarkStart w:id="56" w:name="_Toc465860690"/>
      <w:bookmarkStart w:id="57" w:name="_Toc465783558"/>
      <w:bookmarkStart w:id="58" w:name="_Toc482082539"/>
      <w:r w:rsidRPr="004A3FA5">
        <w:rPr>
          <w:rFonts w:ascii="宋体" w:eastAsia="宋体" w:hAnsi="宋体" w:hint="eastAsia"/>
          <w:b/>
          <w:sz w:val="24"/>
          <w:szCs w:val="24"/>
        </w:rPr>
        <w:t>附件一：竞标授权书</w:t>
      </w:r>
      <w:bookmarkEnd w:id="55"/>
      <w:bookmarkEnd w:id="56"/>
      <w:bookmarkEnd w:id="57"/>
      <w:bookmarkEnd w:id="58"/>
    </w:p>
    <w:p w:rsidR="00001D33" w:rsidRPr="004A3FA5" w:rsidRDefault="00001D33" w:rsidP="00001D33">
      <w:pPr>
        <w:pStyle w:val="a9"/>
        <w:snapToGrid w:val="0"/>
        <w:spacing w:line="360" w:lineRule="auto"/>
        <w:ind w:firstLineChars="200" w:firstLine="480"/>
        <w:jc w:val="left"/>
        <w:rPr>
          <w:rFonts w:hAnsi="宋体"/>
          <w:sz w:val="24"/>
          <w:szCs w:val="28"/>
        </w:rPr>
      </w:pPr>
      <w:r w:rsidRPr="004A3FA5">
        <w:rPr>
          <w:rFonts w:hAnsi="宋体" w:hint="eastAsia"/>
          <w:sz w:val="24"/>
          <w:szCs w:val="28"/>
        </w:rPr>
        <w:t>本授权书声明：</w:t>
      </w:r>
      <w:r w:rsidRPr="004A3FA5">
        <w:rPr>
          <w:rFonts w:hAnsi="宋体" w:hint="eastAsia"/>
          <w:sz w:val="24"/>
          <w:szCs w:val="28"/>
          <w:u w:val="single"/>
        </w:rPr>
        <w:t xml:space="preserve">       </w:t>
      </w:r>
      <w:r w:rsidRPr="004A3FA5">
        <w:rPr>
          <w:rFonts w:hAnsi="宋体" w:hint="eastAsia"/>
          <w:sz w:val="24"/>
          <w:szCs w:val="28"/>
        </w:rPr>
        <w:t>公司（工厂）授权本公司（工厂）</w:t>
      </w:r>
      <w:r w:rsidRPr="004A3FA5">
        <w:rPr>
          <w:rFonts w:hAnsi="宋体" w:hint="eastAsia"/>
          <w:sz w:val="24"/>
          <w:szCs w:val="28"/>
          <w:u w:val="single"/>
        </w:rPr>
        <w:t xml:space="preserve">       </w:t>
      </w:r>
      <w:r w:rsidRPr="004A3FA5">
        <w:rPr>
          <w:rFonts w:hAnsi="宋体" w:hint="eastAsia"/>
          <w:sz w:val="24"/>
          <w:szCs w:val="28"/>
        </w:rPr>
        <w:t>（竞标人授权代表姓名、职务）代表本公司（工厂）参加</w:t>
      </w:r>
      <w:r w:rsidRPr="004A3FA5">
        <w:rPr>
          <w:rFonts w:hAnsi="宋体" w:hint="eastAsia"/>
          <w:b/>
          <w:sz w:val="24"/>
          <w:szCs w:val="28"/>
          <w:u w:val="single"/>
        </w:rPr>
        <w:t>某项目</w:t>
      </w:r>
      <w:r w:rsidRPr="004A3FA5">
        <w:rPr>
          <w:rFonts w:hAnsi="宋体" w:hint="eastAsia"/>
          <w:bCs/>
          <w:sz w:val="24"/>
          <w:szCs w:val="28"/>
        </w:rPr>
        <w:t>采购活动（项目编号：</w:t>
      </w:r>
      <w:r w:rsidRPr="004A3FA5">
        <w:rPr>
          <w:rFonts w:hAnsi="宋体" w:hint="eastAsia"/>
          <w:b/>
          <w:sz w:val="24"/>
          <w:szCs w:val="28"/>
        </w:rPr>
        <w:t>某编号</w:t>
      </w:r>
      <w:r w:rsidRPr="004A3FA5">
        <w:rPr>
          <w:rFonts w:hAnsi="宋体" w:hint="eastAsia"/>
          <w:bCs/>
          <w:sz w:val="24"/>
          <w:szCs w:val="28"/>
        </w:rPr>
        <w:t>）</w:t>
      </w:r>
      <w:r w:rsidRPr="004A3FA5">
        <w:rPr>
          <w:rFonts w:hAnsi="宋体" w:hint="eastAsia"/>
          <w:sz w:val="24"/>
          <w:szCs w:val="28"/>
        </w:rPr>
        <w:t>，全权代表本公司处理竞标过程的一切事宜，包括但不限于：竞标、参与开标、竞价、签约等。竞标人授权代表在竞标过程中所签署的一切文件和处理与之有关的一切事务，本公司均予以认可并对此承担责任。竞标人授权代表无转委托权。特此授权。</w:t>
      </w:r>
    </w:p>
    <w:p w:rsidR="00001D33" w:rsidRPr="004A3FA5" w:rsidRDefault="00001D33" w:rsidP="00001D33">
      <w:pPr>
        <w:pStyle w:val="a9"/>
        <w:snapToGrid w:val="0"/>
        <w:spacing w:line="360" w:lineRule="auto"/>
        <w:ind w:firstLineChars="200" w:firstLine="480"/>
        <w:jc w:val="left"/>
        <w:rPr>
          <w:rFonts w:hAnsi="宋体"/>
          <w:sz w:val="24"/>
          <w:szCs w:val="28"/>
        </w:rPr>
      </w:pPr>
      <w:r w:rsidRPr="004A3FA5">
        <w:rPr>
          <w:rFonts w:hAnsi="宋体" w:hint="eastAsia"/>
          <w:sz w:val="24"/>
          <w:szCs w:val="28"/>
        </w:rPr>
        <w:t>本授权书自出具之日起生效。</w:t>
      </w:r>
    </w:p>
    <w:p w:rsidR="00001D33" w:rsidRPr="004A3FA5" w:rsidRDefault="00001D33" w:rsidP="00001D33">
      <w:pPr>
        <w:spacing w:line="360" w:lineRule="auto"/>
        <w:rPr>
          <w:rFonts w:ascii="宋体" w:hAnsi="宋体"/>
          <w:sz w:val="24"/>
          <w:szCs w:val="28"/>
        </w:rPr>
      </w:pPr>
    </w:p>
    <w:p w:rsidR="00001D33" w:rsidRPr="004A3FA5" w:rsidRDefault="00F51E80" w:rsidP="00001D33">
      <w:pPr>
        <w:spacing w:line="360" w:lineRule="auto"/>
        <w:ind w:firstLine="645"/>
        <w:rPr>
          <w:rFonts w:ascii="宋体" w:hAnsi="宋体"/>
          <w:sz w:val="24"/>
          <w:szCs w:val="28"/>
        </w:rPr>
      </w:pPr>
      <w:r w:rsidRPr="00F51E80">
        <w:pict>
          <v:roundrect id="_x0000_s2050" style="position:absolute;left:0;text-align:left;margin-left:149.4pt;margin-top:9.1pt;width:139.7pt;height:76.25pt;z-index:251660288" arcsize="10923f">
            <v:textbox style="mso-next-textbox:#_x0000_s2050">
              <w:txbxContent>
                <w:p w:rsidR="00001D33" w:rsidRDefault="00001D33" w:rsidP="00001D33">
                  <w:pPr>
                    <w:jc w:val="center"/>
                    <w:rPr>
                      <w:color w:val="FF0000"/>
                    </w:rPr>
                  </w:pPr>
                </w:p>
                <w:p w:rsidR="00001D33" w:rsidRDefault="00001D33" w:rsidP="00001D33">
                  <w:pPr>
                    <w:jc w:val="center"/>
                  </w:pPr>
                  <w:r>
                    <w:rPr>
                      <w:rFonts w:hint="eastAsia"/>
                    </w:rPr>
                    <w:t>授权代表身份证明复印件</w:t>
                  </w:r>
                </w:p>
              </w:txbxContent>
            </v:textbox>
          </v:roundrect>
        </w:pict>
      </w:r>
      <w:r w:rsidR="00001D33" w:rsidRPr="004A3FA5">
        <w:rPr>
          <w:rFonts w:ascii="宋体" w:hAnsi="宋体" w:hint="eastAsia"/>
          <w:sz w:val="24"/>
          <w:szCs w:val="28"/>
        </w:rPr>
        <w:t>特此声明。</w:t>
      </w: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ind w:firstLineChars="1568" w:firstLine="3778"/>
        <w:rPr>
          <w:rFonts w:ascii="宋体" w:hAnsi="宋体"/>
          <w:b/>
          <w:bCs/>
          <w:sz w:val="24"/>
          <w:szCs w:val="28"/>
        </w:rPr>
      </w:pPr>
      <w:r w:rsidRPr="004A3FA5">
        <w:rPr>
          <w:rFonts w:ascii="宋体" w:hAnsi="宋体" w:hint="eastAsia"/>
          <w:b/>
          <w:bCs/>
          <w:sz w:val="24"/>
          <w:szCs w:val="28"/>
        </w:rPr>
        <w:t>竞标单位公章：</w:t>
      </w:r>
      <w:r w:rsidRPr="004A3FA5">
        <w:rPr>
          <w:rFonts w:ascii="宋体" w:hAnsi="宋体" w:hint="eastAsia"/>
          <w:b/>
          <w:bCs/>
          <w:sz w:val="24"/>
          <w:szCs w:val="28"/>
          <w:u w:val="single"/>
        </w:rPr>
        <w:t xml:space="preserve">                    </w:t>
      </w:r>
    </w:p>
    <w:p w:rsidR="00001D33" w:rsidRPr="004A3FA5" w:rsidRDefault="00001D33" w:rsidP="00001D33">
      <w:pPr>
        <w:spacing w:line="360" w:lineRule="auto"/>
        <w:ind w:firstLineChars="1650" w:firstLine="3960"/>
        <w:rPr>
          <w:rFonts w:ascii="宋体" w:hAnsi="宋体"/>
          <w:sz w:val="24"/>
          <w:szCs w:val="28"/>
        </w:rPr>
      </w:pPr>
      <w:r w:rsidRPr="004A3FA5">
        <w:rPr>
          <w:rFonts w:ascii="宋体" w:hAnsi="宋体" w:hint="eastAsia"/>
          <w:sz w:val="24"/>
          <w:szCs w:val="28"/>
        </w:rPr>
        <w:t>日     期：</w:t>
      </w:r>
      <w:r w:rsidRPr="004A3FA5">
        <w:rPr>
          <w:rFonts w:ascii="宋体" w:hAnsi="宋体" w:hint="eastAsia"/>
          <w:sz w:val="24"/>
          <w:szCs w:val="28"/>
          <w:u w:val="single"/>
        </w:rPr>
        <w:t xml:space="preserve">  </w:t>
      </w:r>
      <w:r w:rsidRPr="004A3FA5">
        <w:rPr>
          <w:rFonts w:ascii="宋体" w:hAnsi="宋体" w:hint="eastAsia"/>
          <w:sz w:val="24"/>
          <w:szCs w:val="28"/>
        </w:rPr>
        <w:t>年</w:t>
      </w:r>
      <w:r w:rsidRPr="004A3FA5">
        <w:rPr>
          <w:rFonts w:ascii="宋体" w:hAnsi="宋体" w:hint="eastAsia"/>
          <w:sz w:val="24"/>
          <w:szCs w:val="28"/>
          <w:u w:val="single"/>
        </w:rPr>
        <w:t xml:space="preserve">  </w:t>
      </w:r>
      <w:r w:rsidRPr="004A3FA5">
        <w:rPr>
          <w:rFonts w:ascii="宋体" w:hAnsi="宋体" w:hint="eastAsia"/>
          <w:sz w:val="24"/>
          <w:szCs w:val="28"/>
        </w:rPr>
        <w:t>月</w:t>
      </w:r>
      <w:r w:rsidRPr="004A3FA5">
        <w:rPr>
          <w:rFonts w:ascii="宋体" w:hAnsi="宋体" w:hint="eastAsia"/>
          <w:sz w:val="24"/>
          <w:szCs w:val="28"/>
          <w:u w:val="single"/>
        </w:rPr>
        <w:t xml:space="preserve">  </w:t>
      </w:r>
      <w:r w:rsidRPr="004A3FA5">
        <w:rPr>
          <w:rFonts w:ascii="宋体" w:hAnsi="宋体" w:hint="eastAsia"/>
          <w:sz w:val="24"/>
          <w:szCs w:val="28"/>
        </w:rPr>
        <w:t>日</w:t>
      </w:r>
    </w:p>
    <w:p w:rsidR="00001D33" w:rsidRPr="004A3FA5" w:rsidRDefault="00001D33" w:rsidP="00001D33">
      <w:pPr>
        <w:pStyle w:val="a9"/>
        <w:snapToGrid w:val="0"/>
        <w:spacing w:line="360" w:lineRule="auto"/>
        <w:jc w:val="left"/>
        <w:rPr>
          <w:rFonts w:hAnsi="宋体"/>
          <w:sz w:val="24"/>
          <w:szCs w:val="28"/>
        </w:rPr>
      </w:pPr>
      <w:r w:rsidRPr="004A3FA5">
        <w:rPr>
          <w:rFonts w:hAnsi="宋体" w:hint="eastAsia"/>
          <w:sz w:val="24"/>
          <w:szCs w:val="28"/>
        </w:rPr>
        <w:t>注：</w:t>
      </w:r>
    </w:p>
    <w:p w:rsidR="00001D33" w:rsidRPr="004A3FA5" w:rsidRDefault="00001D33" w:rsidP="00001D33">
      <w:pPr>
        <w:pStyle w:val="a9"/>
        <w:snapToGrid w:val="0"/>
        <w:spacing w:line="360" w:lineRule="auto"/>
        <w:rPr>
          <w:rFonts w:hAnsi="宋体"/>
          <w:sz w:val="24"/>
          <w:szCs w:val="24"/>
        </w:rPr>
      </w:pPr>
      <w:r w:rsidRPr="004A3FA5">
        <w:rPr>
          <w:rFonts w:hint="eastAsia"/>
          <w:sz w:val="24"/>
          <w:szCs w:val="24"/>
        </w:rPr>
        <w:t>1、本项目只允许有唯一的竞标人授权代表，且必须为竞标人在职员工并提供身份证明复印件。</w:t>
      </w:r>
      <w:r w:rsidRPr="004A3FA5">
        <w:rPr>
          <w:sz w:val="24"/>
          <w:szCs w:val="24"/>
        </w:rPr>
        <w:t xml:space="preserve"> </w:t>
      </w:r>
    </w:p>
    <w:p w:rsidR="00001D33" w:rsidRPr="004A3FA5" w:rsidRDefault="00001D33" w:rsidP="00001D33">
      <w:pPr>
        <w:spacing w:line="360" w:lineRule="auto"/>
        <w:rPr>
          <w:rFonts w:ascii="宋体" w:hAnsi="宋体"/>
          <w:bCs/>
          <w:sz w:val="24"/>
        </w:rPr>
      </w:pPr>
      <w:r w:rsidRPr="004A3FA5">
        <w:rPr>
          <w:rFonts w:hAnsi="宋体" w:hint="eastAsia"/>
          <w:sz w:val="24"/>
          <w:szCs w:val="28"/>
        </w:rPr>
        <w:t>2</w:t>
      </w:r>
      <w:r w:rsidRPr="004A3FA5">
        <w:rPr>
          <w:rFonts w:hAnsi="宋体" w:hint="eastAsia"/>
          <w:sz w:val="24"/>
          <w:szCs w:val="28"/>
        </w:rPr>
        <w:t>、法定代表人参加竞标的无需竞标授权书，提供身份证明复印件。</w:t>
      </w: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pStyle w:val="2"/>
        <w:spacing w:line="360" w:lineRule="auto"/>
        <w:rPr>
          <w:rFonts w:ascii="宋体" w:eastAsia="宋体" w:hAnsi="宋体"/>
          <w:b/>
          <w:sz w:val="24"/>
          <w:szCs w:val="24"/>
        </w:rPr>
      </w:pPr>
      <w:bookmarkStart w:id="59" w:name="_Toc465860763"/>
      <w:bookmarkStart w:id="60" w:name="_Toc465860691"/>
      <w:bookmarkStart w:id="61" w:name="_Toc465783559"/>
      <w:bookmarkStart w:id="62" w:name="_Toc482082540"/>
      <w:r w:rsidRPr="004A3FA5">
        <w:rPr>
          <w:rFonts w:ascii="宋体" w:eastAsia="宋体" w:hAnsi="宋体" w:hint="eastAsia"/>
          <w:b/>
          <w:sz w:val="24"/>
          <w:szCs w:val="24"/>
        </w:rPr>
        <w:lastRenderedPageBreak/>
        <w:t>附件二：竞标函</w:t>
      </w:r>
      <w:bookmarkEnd w:id="59"/>
      <w:bookmarkEnd w:id="60"/>
      <w:bookmarkEnd w:id="61"/>
      <w:bookmarkEnd w:id="62"/>
    </w:p>
    <w:p w:rsidR="00001D33" w:rsidRPr="004A3FA5" w:rsidRDefault="00001D33" w:rsidP="00001D33">
      <w:pPr>
        <w:pStyle w:val="a8"/>
        <w:spacing w:line="360" w:lineRule="auto"/>
        <w:rPr>
          <w:rFonts w:ascii="宋体" w:eastAsia="宋体" w:hAnsi="宋体"/>
          <w:sz w:val="24"/>
        </w:rPr>
      </w:pPr>
      <w:r w:rsidRPr="004A3FA5">
        <w:rPr>
          <w:rFonts w:ascii="宋体" w:hAnsi="宋体" w:hint="eastAsia"/>
          <w:sz w:val="24"/>
        </w:rPr>
        <w:t>致：</w:t>
      </w:r>
      <w:r w:rsidR="00035E83">
        <w:rPr>
          <w:rFonts w:ascii="宋体" w:hAnsi="宋体" w:hint="eastAsia"/>
          <w:sz w:val="24"/>
        </w:rPr>
        <w:t>安徽</w:t>
      </w:r>
      <w:r w:rsidR="00742FCB">
        <w:rPr>
          <w:rFonts w:ascii="宋体" w:hAnsi="宋体" w:hint="eastAsia"/>
          <w:sz w:val="24"/>
        </w:rPr>
        <w:t>省地质调查院</w:t>
      </w:r>
    </w:p>
    <w:p w:rsidR="00001D33" w:rsidRPr="004A3FA5" w:rsidRDefault="00001D33" w:rsidP="00001D33">
      <w:pPr>
        <w:spacing w:line="440" w:lineRule="exact"/>
        <w:ind w:firstLineChars="200" w:firstLine="480"/>
        <w:rPr>
          <w:rFonts w:ascii="宋体" w:hAnsi="宋体"/>
          <w:dstrike/>
          <w:sz w:val="24"/>
        </w:rPr>
      </w:pPr>
      <w:r w:rsidRPr="004A3FA5">
        <w:rPr>
          <w:rFonts w:ascii="宋体" w:hAnsi="宋体" w:hint="eastAsia"/>
          <w:sz w:val="24"/>
        </w:rPr>
        <w:t>根据贵方“</w:t>
      </w:r>
      <w:r w:rsidRPr="004A3FA5">
        <w:rPr>
          <w:rFonts w:ascii="宋体" w:hAnsi="宋体" w:hint="eastAsia"/>
          <w:b/>
          <w:bCs/>
          <w:sz w:val="24"/>
          <w:u w:val="single"/>
        </w:rPr>
        <w:t>某项目</w:t>
      </w:r>
      <w:r w:rsidRPr="004A3FA5">
        <w:rPr>
          <w:rFonts w:ascii="宋体" w:hAnsi="宋体" w:hint="eastAsia"/>
          <w:sz w:val="24"/>
        </w:rPr>
        <w:t>”的</w:t>
      </w:r>
      <w:proofErr w:type="gramStart"/>
      <w:r w:rsidRPr="004A3FA5">
        <w:rPr>
          <w:rFonts w:ascii="宋体" w:hAnsi="宋体" w:hint="eastAsia"/>
          <w:sz w:val="24"/>
        </w:rPr>
        <w:t>第</w:t>
      </w:r>
      <w:r w:rsidRPr="004A3FA5">
        <w:rPr>
          <w:rFonts w:ascii="宋体" w:hAnsi="宋体" w:hint="eastAsia"/>
          <w:b/>
          <w:kern w:val="0"/>
          <w:sz w:val="24"/>
          <w:u w:val="single"/>
          <w:lang w:val="zh-CN"/>
        </w:rPr>
        <w:t>某编号</w:t>
      </w:r>
      <w:proofErr w:type="gramEnd"/>
      <w:r w:rsidRPr="004A3FA5">
        <w:rPr>
          <w:rFonts w:ascii="宋体" w:hAnsi="宋体" w:hint="eastAsia"/>
          <w:sz w:val="24"/>
        </w:rPr>
        <w:t>竞价采购，我方正式授权</w:t>
      </w:r>
      <w:r w:rsidRPr="004A3FA5">
        <w:rPr>
          <w:rFonts w:ascii="宋体" w:hAnsi="宋体" w:hint="eastAsia"/>
          <w:sz w:val="24"/>
          <w:u w:val="single"/>
        </w:rPr>
        <w:t xml:space="preserve">        </w:t>
      </w:r>
      <w:r w:rsidRPr="004A3FA5">
        <w:rPr>
          <w:rFonts w:ascii="宋体" w:hAnsi="宋体" w:hint="eastAsia"/>
          <w:sz w:val="24"/>
        </w:rPr>
        <w:t>（姓名）代表竞标人</w:t>
      </w:r>
      <w:r w:rsidRPr="004A3FA5">
        <w:rPr>
          <w:rFonts w:ascii="宋体" w:hAnsi="宋体" w:hint="eastAsia"/>
          <w:sz w:val="24"/>
          <w:u w:val="single"/>
        </w:rPr>
        <w:t xml:space="preserve">        　   </w:t>
      </w:r>
      <w:r w:rsidRPr="004A3FA5">
        <w:rPr>
          <w:rFonts w:ascii="宋体" w:hAnsi="宋体" w:hint="eastAsia"/>
          <w:sz w:val="24"/>
        </w:rPr>
        <w:t>（竞标人全称），提交响应文件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据此函，我方</w:t>
      </w:r>
      <w:proofErr w:type="gramStart"/>
      <w:r w:rsidRPr="004A3FA5">
        <w:rPr>
          <w:rFonts w:ascii="宋体" w:hAnsi="宋体" w:hint="eastAsia"/>
          <w:sz w:val="24"/>
        </w:rPr>
        <w:t>兹宣布</w:t>
      </w:r>
      <w:proofErr w:type="gramEnd"/>
      <w:r w:rsidRPr="004A3FA5">
        <w:rPr>
          <w:rFonts w:ascii="宋体" w:hAnsi="宋体" w:hint="eastAsia"/>
          <w:sz w:val="24"/>
        </w:rPr>
        <w:t>同意如下：</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1、按本次竞价文件规定及最终报价承诺供货及安装。</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2、我方根据本次竞价文件的规定，严格履行合同的责任和义务,并保证于</w:t>
      </w:r>
      <w:r w:rsidRPr="004A3FA5">
        <w:rPr>
          <w:rFonts w:ascii="宋体" w:hAnsi="宋体" w:hint="eastAsia"/>
          <w:color w:val="FF0000"/>
          <w:sz w:val="24"/>
        </w:rPr>
        <w:t>采购人</w:t>
      </w:r>
      <w:r w:rsidRPr="004A3FA5">
        <w:rPr>
          <w:rFonts w:ascii="宋体" w:hAnsi="宋体" w:hint="eastAsia"/>
          <w:sz w:val="24"/>
        </w:rPr>
        <w:t>要求的日期内完成供货、安装及服务，并通过</w:t>
      </w:r>
      <w:r w:rsidRPr="004A3FA5">
        <w:rPr>
          <w:rFonts w:ascii="宋体" w:hAnsi="宋体" w:hint="eastAsia"/>
          <w:color w:val="FF0000"/>
          <w:sz w:val="24"/>
        </w:rPr>
        <w:t>采购人</w:t>
      </w:r>
      <w:r w:rsidRPr="004A3FA5">
        <w:rPr>
          <w:rFonts w:ascii="宋体" w:hAnsi="宋体" w:hint="eastAsia"/>
          <w:sz w:val="24"/>
        </w:rPr>
        <w:t>验收。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3、我方承诺报价低于同类货物和服务的市场平均价格。</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4、我方已详细审核本次竞价文件，包括竞价文件的答疑、澄清、变更或补充（如有），参考资料及有关附件，我方正式认可并遵守本次竞价文件，并对竞价文件各项条款（包括竞价时间）、规定及要求均无异议。我方知道必须放弃提出含糊不清或误解的问题的权利。</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5、我方同意从竞标人须知规定的竞价日期起遵循本响应文件，并在竞标人须知规定的竞价有效期之前均具有约束力。</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6、我方承诺如竞价保证金未在竞价文件规定时间前到达贵方指定的账户，我方竞标无效，由此产生的一切后果由我方承担；如果在竞价后规定的竞标有效期内撤回竞标，我方的竞价保证金可被贵方没收。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7、我方同意按贵方要求在竞价现场规定时间内向贵方提供与其竞标有关的任何证据或补充资料，否则，我方的响应文件可被贵方拒绝。</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8、我方声明响应文件所提供的一切资料</w:t>
      </w:r>
      <w:proofErr w:type="gramStart"/>
      <w:r w:rsidRPr="004A3FA5">
        <w:rPr>
          <w:rFonts w:ascii="宋体" w:hAnsi="宋体" w:hint="eastAsia"/>
          <w:sz w:val="24"/>
        </w:rPr>
        <w:t>均真实</w:t>
      </w:r>
      <w:proofErr w:type="gramEnd"/>
      <w:r w:rsidRPr="004A3FA5">
        <w:rPr>
          <w:rFonts w:ascii="宋体" w:hAnsi="宋体" w:hint="eastAsia"/>
          <w:sz w:val="24"/>
        </w:rPr>
        <w:t>无误、及时、有效。企业运营正常（注册登记信息、年报信息可查）。由于我方提供资料不实而造成的责任和后果由我方承担。我方同意按照贵方提出的要求，提供与竞标有关的任何证据、数据或资料。</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9、我方完全理解贵方不一定接受最低报价的竞标。</w:t>
      </w:r>
    </w:p>
    <w:p w:rsidR="00001D33" w:rsidRPr="004A3FA5" w:rsidRDefault="00001D33" w:rsidP="00001D33">
      <w:pPr>
        <w:spacing w:line="440" w:lineRule="exact"/>
        <w:ind w:firstLineChars="200" w:firstLine="480"/>
        <w:rPr>
          <w:rFonts w:ascii="宋体" w:hAnsi="宋体"/>
          <w:sz w:val="24"/>
          <w:u w:val="single"/>
        </w:rPr>
      </w:pPr>
      <w:r w:rsidRPr="004A3FA5">
        <w:rPr>
          <w:rFonts w:ascii="宋体" w:hAnsi="宋体" w:hint="eastAsia"/>
          <w:sz w:val="24"/>
        </w:rPr>
        <w:t>10、与本竞标有关的通讯地址：</w:t>
      </w:r>
      <w:r w:rsidRPr="004A3FA5">
        <w:rPr>
          <w:rFonts w:ascii="宋体" w:hAnsi="宋体" w:hint="eastAsia"/>
          <w:sz w:val="24"/>
          <w:u w:val="single"/>
        </w:rPr>
        <w:t xml:space="preserve">                          </w:t>
      </w:r>
    </w:p>
    <w:p w:rsidR="00001D33" w:rsidRPr="004A3FA5" w:rsidRDefault="00001D33" w:rsidP="00001D33">
      <w:pPr>
        <w:spacing w:line="440" w:lineRule="exact"/>
        <w:rPr>
          <w:rFonts w:ascii="宋体" w:hAnsi="宋体"/>
          <w:sz w:val="24"/>
          <w:u w:val="single"/>
        </w:rPr>
      </w:pPr>
      <w:r w:rsidRPr="004A3FA5">
        <w:rPr>
          <w:rFonts w:ascii="宋体" w:hAnsi="宋体" w:hint="eastAsia"/>
          <w:sz w:val="24"/>
        </w:rPr>
        <w:t>电    话：</w:t>
      </w:r>
      <w:r w:rsidRPr="004A3FA5">
        <w:rPr>
          <w:rFonts w:ascii="宋体" w:hAnsi="宋体" w:hint="eastAsia"/>
          <w:sz w:val="24"/>
          <w:u w:val="single"/>
        </w:rPr>
        <w:t xml:space="preserve">                 </w:t>
      </w:r>
      <w:r w:rsidRPr="004A3FA5">
        <w:rPr>
          <w:rFonts w:ascii="宋体" w:hAnsi="宋体" w:hint="eastAsia"/>
          <w:sz w:val="24"/>
        </w:rPr>
        <w:t>传    真：</w:t>
      </w:r>
      <w:r w:rsidRPr="004A3FA5">
        <w:rPr>
          <w:rFonts w:ascii="宋体" w:hAnsi="宋体" w:hint="eastAsia"/>
          <w:sz w:val="24"/>
          <w:u w:val="single"/>
        </w:rPr>
        <w:t xml:space="preserve">                 </w:t>
      </w:r>
    </w:p>
    <w:p w:rsidR="00001D33" w:rsidRPr="004A3FA5" w:rsidRDefault="00001D33" w:rsidP="00001D33">
      <w:pPr>
        <w:spacing w:line="440" w:lineRule="exact"/>
        <w:rPr>
          <w:rFonts w:ascii="宋体" w:hAnsi="宋体"/>
          <w:sz w:val="24"/>
        </w:rPr>
      </w:pPr>
      <w:r w:rsidRPr="004A3FA5">
        <w:rPr>
          <w:rFonts w:ascii="宋体" w:hAnsi="宋体" w:hint="eastAsia"/>
          <w:sz w:val="24"/>
        </w:rPr>
        <w:t>竞标人公章</w:t>
      </w:r>
      <w:r w:rsidRPr="004A3FA5">
        <w:rPr>
          <w:rFonts w:ascii="宋体" w:hAnsi="宋体" w:hint="eastAsia"/>
          <w:sz w:val="24"/>
          <w:u w:val="single"/>
        </w:rPr>
        <w:t xml:space="preserve">                </w:t>
      </w:r>
      <w:r w:rsidRPr="004A3FA5">
        <w:rPr>
          <w:rFonts w:ascii="宋体" w:hAnsi="宋体" w:hint="eastAsia"/>
          <w:sz w:val="24"/>
        </w:rPr>
        <w:t>日    期：</w:t>
      </w:r>
      <w:r w:rsidRPr="004A3FA5">
        <w:rPr>
          <w:rFonts w:ascii="宋体" w:hAnsi="宋体" w:hint="eastAsia"/>
          <w:sz w:val="24"/>
          <w:u w:val="single"/>
        </w:rPr>
        <w:t xml:space="preserve">                     </w:t>
      </w:r>
      <w:r w:rsidRPr="004A3FA5">
        <w:rPr>
          <w:rFonts w:ascii="宋体" w:hAnsi="宋体" w:hint="eastAsia"/>
          <w:sz w:val="24"/>
        </w:rPr>
        <w:t xml:space="preserve"> </w:t>
      </w:r>
    </w:p>
    <w:p w:rsidR="00001D33" w:rsidRPr="004A3FA5" w:rsidRDefault="00001D33" w:rsidP="00001D33">
      <w:pPr>
        <w:pStyle w:val="2"/>
        <w:spacing w:line="360" w:lineRule="auto"/>
        <w:rPr>
          <w:b/>
          <w:bCs/>
        </w:rPr>
      </w:pPr>
      <w:bookmarkStart w:id="63" w:name="_Toc465860764"/>
      <w:bookmarkStart w:id="64" w:name="_Toc465860692"/>
      <w:bookmarkStart w:id="65" w:name="_Toc465783560"/>
      <w:bookmarkStart w:id="66" w:name="_Toc482082541"/>
      <w:r w:rsidRPr="004A3FA5">
        <w:rPr>
          <w:rFonts w:ascii="宋体" w:eastAsia="宋体" w:hAnsi="宋体" w:hint="eastAsia"/>
          <w:b/>
          <w:sz w:val="24"/>
          <w:szCs w:val="24"/>
        </w:rPr>
        <w:lastRenderedPageBreak/>
        <w:t>附件三：报价表</w:t>
      </w:r>
      <w:bookmarkEnd w:id="63"/>
      <w:bookmarkEnd w:id="64"/>
      <w:bookmarkEnd w:id="65"/>
      <w:bookmarkEnd w:id="66"/>
      <w:r w:rsidRPr="004A3FA5">
        <w:rPr>
          <w:bCs/>
          <w:sz w:val="28"/>
          <w:szCs w:val="28"/>
        </w:rPr>
        <w:t xml:space="preserve"> </w:t>
      </w: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1237"/>
        <w:gridCol w:w="1543"/>
        <w:gridCol w:w="1907"/>
        <w:gridCol w:w="1237"/>
        <w:gridCol w:w="1263"/>
        <w:gridCol w:w="1298"/>
      </w:tblGrid>
      <w:tr w:rsidR="00001D33" w:rsidRPr="004A3FA5" w:rsidTr="00AF30CA">
        <w:trPr>
          <w:cantSplit/>
          <w:trHeight w:val="750"/>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序号</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品名</w:t>
            </w: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品牌与型号</w:t>
            </w: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技术参数及要求</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数量</w:t>
            </w: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单价（元）</w:t>
            </w: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合计（元）</w:t>
            </w:r>
          </w:p>
        </w:tc>
      </w:tr>
      <w:tr w:rsidR="00001D33" w:rsidRPr="004A3FA5" w:rsidTr="00AF30CA">
        <w:trPr>
          <w:cantSplit/>
          <w:trHeight w:val="1142"/>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color w:val="000000"/>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403"/>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color w:val="000000"/>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403"/>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hint="eastAsia"/>
                <w:color w:val="000000"/>
                <w:sz w:val="24"/>
                <w:szCs w:val="24"/>
              </w:rPr>
              <w:t>……</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384"/>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总报价（大写）</w:t>
            </w:r>
          </w:p>
          <w:p w:rsidR="00001D33" w:rsidRPr="004A3FA5" w:rsidRDefault="00001D33" w:rsidP="00AF30CA">
            <w:pPr>
              <w:spacing w:line="360" w:lineRule="auto"/>
              <w:ind w:firstLineChars="300" w:firstLine="720"/>
              <w:rPr>
                <w:rFonts w:hAnsi="宋体"/>
                <w:color w:val="000000"/>
                <w:sz w:val="24"/>
                <w:szCs w:val="24"/>
              </w:rPr>
            </w:pPr>
            <w:r w:rsidRPr="004A3FA5">
              <w:rPr>
                <w:rFonts w:hAnsi="宋体" w:hint="eastAsia"/>
                <w:color w:val="000000"/>
                <w:sz w:val="24"/>
                <w:szCs w:val="24"/>
              </w:rPr>
              <w:t>（小写）</w:t>
            </w:r>
          </w:p>
        </w:tc>
      </w:tr>
      <w:tr w:rsidR="00001D33" w:rsidRPr="004A3FA5" w:rsidTr="00AF30CA">
        <w:trPr>
          <w:cantSplit/>
          <w:trHeight w:val="608"/>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交货期及质保期是否响应竞价文件：响应</w:t>
            </w:r>
          </w:p>
        </w:tc>
      </w:tr>
      <w:tr w:rsidR="00001D33" w:rsidRPr="004A3FA5" w:rsidTr="00AF30CA">
        <w:trPr>
          <w:cantSplit/>
          <w:trHeight w:val="462"/>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交货地点是否响应竞价文件：响应</w:t>
            </w:r>
          </w:p>
        </w:tc>
      </w:tr>
      <w:tr w:rsidR="00001D33" w:rsidRPr="004A3FA5" w:rsidTr="00AF30CA">
        <w:trPr>
          <w:cantSplit/>
          <w:trHeight w:val="684"/>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采购需求及付款方式是否响应竞价文件：响应</w:t>
            </w:r>
          </w:p>
        </w:tc>
      </w:tr>
    </w:tbl>
    <w:p w:rsidR="00001D33" w:rsidRPr="004A3FA5" w:rsidRDefault="00001D33" w:rsidP="00001D33">
      <w:pPr>
        <w:tabs>
          <w:tab w:val="left" w:pos="4270"/>
        </w:tabs>
        <w:rPr>
          <w:color w:val="000000"/>
          <w:sz w:val="28"/>
        </w:rPr>
      </w:pPr>
    </w:p>
    <w:p w:rsidR="00001D33" w:rsidRPr="004A3FA5" w:rsidRDefault="00001D33" w:rsidP="00001D33">
      <w:pPr>
        <w:spacing w:line="320" w:lineRule="exact"/>
        <w:ind w:leftChars="200" w:left="420" w:firstLineChars="1000" w:firstLine="2800"/>
        <w:rPr>
          <w:rFonts w:hAnsi="宋体"/>
          <w:color w:val="000000"/>
          <w:sz w:val="28"/>
          <w:u w:val="single"/>
        </w:rPr>
      </w:pPr>
      <w:r w:rsidRPr="004A3FA5">
        <w:rPr>
          <w:rFonts w:hAnsi="宋体" w:hint="eastAsia"/>
          <w:color w:val="000000"/>
          <w:sz w:val="28"/>
        </w:rPr>
        <w:t>竞标单位（盖章）：</w:t>
      </w:r>
      <w:r w:rsidRPr="004A3FA5">
        <w:rPr>
          <w:rFonts w:hAnsi="宋体"/>
          <w:color w:val="000000"/>
          <w:sz w:val="28"/>
          <w:u w:val="single"/>
        </w:rPr>
        <w:t xml:space="preserve">                     </w:t>
      </w:r>
    </w:p>
    <w:p w:rsidR="00001D33" w:rsidRPr="004A3FA5" w:rsidRDefault="00001D33" w:rsidP="00001D33">
      <w:pPr>
        <w:pStyle w:val="a8"/>
        <w:spacing w:line="320" w:lineRule="exact"/>
        <w:rPr>
          <w:color w:val="000000"/>
        </w:rPr>
      </w:pPr>
    </w:p>
    <w:p w:rsidR="00001D33" w:rsidRPr="004A3FA5" w:rsidRDefault="00001D33" w:rsidP="00001D33">
      <w:pPr>
        <w:spacing w:line="320" w:lineRule="exact"/>
        <w:ind w:firstLineChars="1305" w:firstLine="3654"/>
        <w:rPr>
          <w:rFonts w:hAnsi="宋体"/>
          <w:color w:val="000000"/>
          <w:sz w:val="28"/>
          <w:u w:val="single"/>
        </w:rPr>
      </w:pPr>
      <w:r w:rsidRPr="004A3FA5">
        <w:rPr>
          <w:rFonts w:hAnsi="宋体" w:hint="eastAsia"/>
          <w:color w:val="000000"/>
          <w:sz w:val="28"/>
        </w:rPr>
        <w:t>日</w:t>
      </w:r>
      <w:r w:rsidRPr="004A3FA5">
        <w:rPr>
          <w:rFonts w:hAnsi="宋体"/>
          <w:color w:val="000000"/>
          <w:sz w:val="28"/>
        </w:rPr>
        <w:t xml:space="preserve">        </w:t>
      </w:r>
      <w:r w:rsidRPr="004A3FA5">
        <w:rPr>
          <w:rFonts w:hAnsi="宋体" w:hint="eastAsia"/>
          <w:color w:val="000000"/>
          <w:sz w:val="28"/>
        </w:rPr>
        <w:t>期：</w:t>
      </w:r>
      <w:r w:rsidRPr="004A3FA5">
        <w:rPr>
          <w:rFonts w:hAnsi="宋体"/>
          <w:color w:val="000000"/>
          <w:sz w:val="28"/>
          <w:u w:val="single"/>
        </w:rPr>
        <w:t xml:space="preserve">                     </w:t>
      </w:r>
    </w:p>
    <w:p w:rsidR="00001D33" w:rsidRPr="004A3FA5" w:rsidRDefault="00001D33" w:rsidP="00001D33">
      <w:pPr>
        <w:spacing w:line="360" w:lineRule="auto"/>
        <w:rPr>
          <w:rFonts w:hAnsi="宋体"/>
          <w:b/>
          <w:color w:val="0000FF"/>
          <w:sz w:val="28"/>
        </w:rPr>
      </w:pPr>
      <w:r w:rsidRPr="004A3FA5">
        <w:rPr>
          <w:rFonts w:hAnsi="宋体" w:hint="eastAsia"/>
          <w:b/>
          <w:color w:val="0000FF"/>
          <w:sz w:val="28"/>
        </w:rPr>
        <w:t>备注：</w:t>
      </w:r>
    </w:p>
    <w:p w:rsidR="00001D33" w:rsidRPr="004A3FA5" w:rsidRDefault="00001D33" w:rsidP="00001D33">
      <w:pPr>
        <w:spacing w:line="360" w:lineRule="auto"/>
        <w:ind w:firstLineChars="200" w:firstLine="562"/>
        <w:rPr>
          <w:rFonts w:hAnsi="宋体"/>
          <w:b/>
          <w:color w:val="0000FF"/>
          <w:sz w:val="28"/>
        </w:rPr>
      </w:pPr>
      <w:r w:rsidRPr="004A3FA5">
        <w:rPr>
          <w:rFonts w:hAnsi="宋体" w:hint="eastAsia"/>
          <w:b/>
          <w:color w:val="0000FF"/>
          <w:sz w:val="28"/>
        </w:rPr>
        <w:t>请竞标单位就所投产品的名称、品牌及型号、技术参数、数量、报价等内容按照以上格式认真、详细、逐项填写，不得漏项缺项，如不按照要求填写责任自负。</w:t>
      </w:r>
    </w:p>
    <w:p w:rsidR="00001D33" w:rsidRPr="004A3FA5" w:rsidRDefault="00001D33" w:rsidP="00001D33">
      <w:pPr>
        <w:spacing w:line="360" w:lineRule="auto"/>
        <w:ind w:firstLineChars="200" w:firstLine="562"/>
        <w:rPr>
          <w:rFonts w:hAnsi="宋体"/>
          <w:b/>
          <w:color w:val="0000FF"/>
          <w:sz w:val="28"/>
        </w:rPr>
      </w:pPr>
    </w:p>
    <w:p w:rsidR="00001D33" w:rsidRPr="004A3FA5" w:rsidRDefault="00001D33" w:rsidP="00F51E80">
      <w:pPr>
        <w:spacing w:beforeLines="50" w:afterLines="50" w:line="360" w:lineRule="auto"/>
        <w:ind w:firstLineChars="98" w:firstLine="236"/>
        <w:jc w:val="left"/>
        <w:rPr>
          <w:rFonts w:ascii="宋体" w:hAnsi="宋体"/>
          <w:b/>
          <w:sz w:val="24"/>
          <w:szCs w:val="28"/>
        </w:rPr>
      </w:pPr>
    </w:p>
    <w:p w:rsidR="00001D33" w:rsidRPr="004A3FA5" w:rsidRDefault="00001D33" w:rsidP="00001D33">
      <w:pPr>
        <w:pStyle w:val="2"/>
        <w:spacing w:line="360" w:lineRule="auto"/>
        <w:rPr>
          <w:rFonts w:ascii="宋体" w:eastAsia="宋体" w:hAnsi="宋体"/>
          <w:b/>
          <w:sz w:val="24"/>
          <w:szCs w:val="24"/>
        </w:rPr>
      </w:pPr>
      <w:bookmarkStart w:id="67" w:name="_Toc465860765"/>
      <w:bookmarkStart w:id="68" w:name="_Toc465860693"/>
      <w:bookmarkStart w:id="69" w:name="_Toc465783561"/>
      <w:bookmarkStart w:id="70" w:name="_Toc482082542"/>
      <w:bookmarkStart w:id="71" w:name="_Toc148501700"/>
      <w:r w:rsidRPr="004A3FA5">
        <w:rPr>
          <w:rFonts w:ascii="宋体" w:eastAsia="宋体" w:hAnsi="宋体" w:hint="eastAsia"/>
          <w:b/>
          <w:sz w:val="24"/>
          <w:szCs w:val="24"/>
        </w:rPr>
        <w:lastRenderedPageBreak/>
        <w:t>附件四：竞标响应表</w:t>
      </w:r>
      <w:bookmarkEnd w:id="67"/>
      <w:bookmarkEnd w:id="68"/>
      <w:bookmarkEnd w:id="69"/>
      <w:bookmarkEnd w:id="70"/>
    </w:p>
    <w:p w:rsidR="00001D33" w:rsidRPr="004A3FA5" w:rsidRDefault="00001D33" w:rsidP="00001D33"/>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470"/>
        <w:gridCol w:w="2520"/>
        <w:gridCol w:w="2310"/>
        <w:gridCol w:w="1890"/>
      </w:tblGrid>
      <w:tr w:rsidR="00001D33" w:rsidRPr="004A3FA5" w:rsidTr="00AF30CA">
        <w:trPr>
          <w:cantSplit/>
          <w:trHeight w:val="385"/>
        </w:trPr>
        <w:tc>
          <w:tcPr>
            <w:tcW w:w="4830" w:type="dxa"/>
            <w:gridSpan w:val="3"/>
            <w:tcBorders>
              <w:top w:val="single" w:sz="4" w:space="0" w:color="auto"/>
              <w:left w:val="single" w:sz="4" w:space="0" w:color="auto"/>
              <w:bottom w:val="single" w:sz="4" w:space="0" w:color="auto"/>
              <w:right w:val="single" w:sz="4" w:space="0" w:color="auto"/>
            </w:tcBorders>
            <w:vAlign w:val="center"/>
          </w:tcPr>
          <w:bookmarkEnd w:id="71"/>
          <w:p w:rsidR="00001D33" w:rsidRPr="004A3FA5" w:rsidRDefault="00001D33" w:rsidP="00AF30CA">
            <w:pPr>
              <w:pStyle w:val="a9"/>
              <w:jc w:val="center"/>
              <w:rPr>
                <w:rFonts w:hAnsi="宋体"/>
                <w:b/>
                <w:sz w:val="24"/>
              </w:rPr>
            </w:pPr>
            <w:r w:rsidRPr="004A3FA5">
              <w:rPr>
                <w:rFonts w:hAnsi="宋体" w:hint="eastAsia"/>
                <w:b/>
                <w:sz w:val="24"/>
              </w:rPr>
              <w:t>按竞价文件规定填写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按竞标人所投内容填写</w:t>
            </w:r>
          </w:p>
        </w:tc>
      </w:tr>
      <w:tr w:rsidR="00001D33" w:rsidRPr="004A3FA5" w:rsidTr="00AF30CA">
        <w:trPr>
          <w:cantSplit/>
          <w:trHeight w:val="385"/>
        </w:trPr>
        <w:tc>
          <w:tcPr>
            <w:tcW w:w="9030" w:type="dxa"/>
            <w:gridSpan w:val="5"/>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第一部分：技术部分响应</w:t>
            </w:r>
          </w:p>
        </w:tc>
      </w:tr>
      <w:tr w:rsidR="00001D33" w:rsidRPr="004A3FA5" w:rsidTr="00AF30CA">
        <w:trPr>
          <w:cantSplit/>
          <w:trHeight w:val="282"/>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序号</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品名</w:t>
            </w:r>
          </w:p>
        </w:tc>
        <w:tc>
          <w:tcPr>
            <w:tcW w:w="252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技术规格及配置</w:t>
            </w:r>
          </w:p>
        </w:tc>
        <w:tc>
          <w:tcPr>
            <w:tcW w:w="231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rPr>
                <w:rFonts w:hAnsi="宋体"/>
                <w:b/>
                <w:sz w:val="24"/>
              </w:rPr>
            </w:pPr>
            <w:r w:rsidRPr="004A3FA5">
              <w:rPr>
                <w:rFonts w:hAnsi="宋体" w:hint="eastAsia"/>
                <w:b/>
                <w:sz w:val="24"/>
              </w:rPr>
              <w:t>品牌、型号、技术规格及配置、材质</w:t>
            </w:r>
          </w:p>
        </w:tc>
        <w:tc>
          <w:tcPr>
            <w:tcW w:w="189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偏离说明</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1</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2</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3</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pStyle w:val="CharCharCharCharCharCharChar1Char"/>
              <w:rPr>
                <w:rFonts w:ascii="宋体" w:hAnsi="宋体"/>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4</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9030" w:type="dxa"/>
            <w:gridSpan w:val="5"/>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sz w:val="24"/>
              </w:rPr>
            </w:pPr>
            <w:r w:rsidRPr="004A3FA5">
              <w:rPr>
                <w:rFonts w:hAnsi="宋体" w:hint="eastAsia"/>
                <w:b/>
                <w:sz w:val="24"/>
              </w:rPr>
              <w:t>第二部分：资信及报价部分响应</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序号</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内容</w:t>
            </w:r>
          </w:p>
        </w:tc>
        <w:tc>
          <w:tcPr>
            <w:tcW w:w="252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竞标要求</w:t>
            </w:r>
          </w:p>
        </w:tc>
        <w:tc>
          <w:tcPr>
            <w:tcW w:w="231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竞标承诺</w:t>
            </w:r>
          </w:p>
        </w:tc>
        <w:tc>
          <w:tcPr>
            <w:tcW w:w="189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偏离说明</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1</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供货期</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2</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rPr>
                <w:rFonts w:ascii="宋体" w:hAnsi="宋体"/>
                <w:sz w:val="24"/>
              </w:rPr>
            </w:pPr>
            <w:r w:rsidRPr="004A3FA5">
              <w:rPr>
                <w:rFonts w:ascii="宋体" w:hAnsi="宋体" w:hint="eastAsia"/>
                <w:sz w:val="24"/>
              </w:rPr>
              <w:t>免费质保期</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3</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付款响应</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4</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业绩</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5</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其他</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bl>
    <w:p w:rsidR="00001D33" w:rsidRPr="004A3FA5" w:rsidRDefault="00001D33" w:rsidP="00001D33">
      <w:pPr>
        <w:snapToGrid w:val="0"/>
        <w:spacing w:line="360" w:lineRule="auto"/>
        <w:rPr>
          <w:rFonts w:ascii="宋体" w:hAnsi="宋体"/>
          <w:sz w:val="24"/>
        </w:rPr>
      </w:pPr>
      <w:r w:rsidRPr="004A3FA5">
        <w:rPr>
          <w:rFonts w:ascii="宋体" w:hAnsi="宋体" w:hint="eastAsia"/>
          <w:sz w:val="24"/>
        </w:rPr>
        <w:t xml:space="preserve">竞标人公章：                    </w:t>
      </w:r>
    </w:p>
    <w:p w:rsidR="00001D33" w:rsidRPr="004A3FA5" w:rsidRDefault="00001D33" w:rsidP="00001D33">
      <w:pPr>
        <w:pStyle w:val="a8"/>
        <w:spacing w:line="360" w:lineRule="auto"/>
        <w:jc w:val="right"/>
        <w:rPr>
          <w:rFonts w:ascii="宋体" w:hAnsi="宋体"/>
          <w:b w:val="0"/>
          <w:bCs/>
          <w:sz w:val="24"/>
        </w:rPr>
      </w:pPr>
      <w:r w:rsidRPr="004A3FA5">
        <w:rPr>
          <w:rFonts w:ascii="宋体" w:hAnsi="宋体" w:hint="eastAsia"/>
          <w:b w:val="0"/>
          <w:bCs/>
          <w:sz w:val="24"/>
        </w:rPr>
        <w:t>年  月  日</w:t>
      </w:r>
    </w:p>
    <w:p w:rsidR="00001D33" w:rsidRPr="004A3FA5" w:rsidRDefault="00001D33" w:rsidP="00F51E80">
      <w:pPr>
        <w:spacing w:beforeLines="50" w:afterLines="50" w:line="360" w:lineRule="auto"/>
        <w:rPr>
          <w:rFonts w:ascii="宋体" w:hAnsi="宋体"/>
          <w:sz w:val="24"/>
        </w:rPr>
      </w:pPr>
      <w:r w:rsidRPr="004A3FA5">
        <w:rPr>
          <w:rFonts w:ascii="宋体" w:hAnsi="宋体" w:hint="eastAsia"/>
          <w:sz w:val="24"/>
        </w:rPr>
        <w:t>注：</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1、竞标人必须逐项对应描述竞标货物主要参数、材质、配置及服务要求，如不进行描述，仅在响应栏填“响应”或未填写或复制（包括全部复制或主要参数及配置的复制）竞价文件技术参数的，包括有选择性的技术响应（例如在某一分项中出现两个及以上的竞标品牌或两种及两种以上的技术规格），均可能导致竞标无效；</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2、竞标人所投产品如与竞价文件要求的规格及配置不一致，则须在上表偏离说明中详细注明。</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3、响应部分可后附详细说明及技术资料，并应注明响应文件中对应的页码范围。</w:t>
      </w:r>
    </w:p>
    <w:p w:rsidR="00001D33" w:rsidRPr="004A3FA5" w:rsidRDefault="00001D33" w:rsidP="00001D33"/>
    <w:p w:rsidR="00001D33" w:rsidRPr="00D1678D" w:rsidRDefault="00001D33" w:rsidP="00001D33">
      <w:pPr>
        <w:pStyle w:val="2"/>
        <w:spacing w:line="360" w:lineRule="auto"/>
        <w:rPr>
          <w:rFonts w:ascii="宋体" w:eastAsia="宋体" w:hAnsi="宋体"/>
          <w:b/>
          <w:sz w:val="24"/>
          <w:szCs w:val="24"/>
        </w:rPr>
      </w:pPr>
      <w:bookmarkStart w:id="72" w:name="_Toc465860766"/>
      <w:bookmarkStart w:id="73" w:name="_Toc465860694"/>
      <w:bookmarkStart w:id="74" w:name="_Toc465783562"/>
      <w:bookmarkStart w:id="75" w:name="_Toc482082543"/>
      <w:r w:rsidRPr="004A3FA5">
        <w:rPr>
          <w:rFonts w:ascii="宋体" w:eastAsia="宋体" w:hAnsi="宋体" w:hint="eastAsia"/>
          <w:b/>
          <w:sz w:val="24"/>
          <w:szCs w:val="24"/>
        </w:rPr>
        <w:lastRenderedPageBreak/>
        <w:t>附件五：</w:t>
      </w:r>
      <w:bookmarkEnd w:id="72"/>
      <w:bookmarkEnd w:id="73"/>
      <w:bookmarkEnd w:id="74"/>
      <w:bookmarkEnd w:id="75"/>
      <w:r w:rsidRPr="00D1678D">
        <w:rPr>
          <w:rFonts w:ascii="宋体" w:eastAsia="宋体" w:hAnsi="宋体" w:hint="eastAsia"/>
          <w:b/>
          <w:sz w:val="24"/>
          <w:szCs w:val="24"/>
        </w:rPr>
        <w:t>无重大违法记录声明函、无不良信用记录声明函</w:t>
      </w:r>
    </w:p>
    <w:p w:rsidR="00001D33" w:rsidRPr="00D1678D" w:rsidRDefault="00001D33" w:rsidP="00001D33">
      <w:pPr>
        <w:spacing w:line="360" w:lineRule="auto"/>
        <w:ind w:left="1542" w:hangingChars="640" w:hanging="1542"/>
        <w:jc w:val="center"/>
        <w:rPr>
          <w:rFonts w:ascii="宋体" w:hAnsi="宋体"/>
          <w:b/>
          <w:bCs/>
          <w:sz w:val="24"/>
        </w:rPr>
      </w:pPr>
    </w:p>
    <w:p w:rsidR="00001D33" w:rsidRPr="00D1678D" w:rsidRDefault="00001D33" w:rsidP="00001D33">
      <w:pPr>
        <w:spacing w:line="360" w:lineRule="auto"/>
        <w:ind w:firstLineChars="200" w:firstLine="480"/>
        <w:rPr>
          <w:rFonts w:ascii="宋体" w:hAnsi="宋体"/>
          <w:sz w:val="24"/>
          <w:szCs w:val="24"/>
        </w:rPr>
      </w:pPr>
      <w:r w:rsidRPr="00D1678D">
        <w:rPr>
          <w:rFonts w:ascii="宋体" w:hAnsi="宋体" w:hint="eastAsia"/>
          <w:sz w:val="24"/>
          <w:szCs w:val="24"/>
        </w:rPr>
        <w:t>1、本公司郑重声明，根据《中华人民共和国政府采购法》及《中华人民共和国政府采购法实施条例》的规定，参加政府采购活动前</w:t>
      </w:r>
      <w:r w:rsidRPr="00D1678D">
        <w:rPr>
          <w:rFonts w:ascii="宋体" w:hAnsi="宋体" w:hint="eastAsia"/>
          <w:color w:val="000000"/>
          <w:sz w:val="24"/>
          <w:szCs w:val="24"/>
        </w:rPr>
        <w:t>三年内，</w:t>
      </w:r>
      <w:r w:rsidRPr="00D1678D">
        <w:rPr>
          <w:rFonts w:ascii="宋体" w:hAnsi="宋体" w:hint="eastAsia"/>
          <w:sz w:val="24"/>
          <w:szCs w:val="24"/>
        </w:rPr>
        <w:t>本公司在经营活动中没有重大违法记录，没有因违法经营受到刑事处罚或者责令停产停业、吊销许可证或者执照、较大数额罚款等行政处罚。</w:t>
      </w:r>
    </w:p>
    <w:p w:rsidR="00001D33" w:rsidRPr="00D1678D" w:rsidRDefault="00001D33" w:rsidP="00001D33">
      <w:pPr>
        <w:spacing w:line="360" w:lineRule="auto"/>
        <w:ind w:firstLine="435"/>
        <w:rPr>
          <w:rFonts w:ascii="宋体" w:hAnsi="宋体"/>
          <w:sz w:val="24"/>
        </w:rPr>
      </w:pPr>
      <w:r w:rsidRPr="00D1678D">
        <w:rPr>
          <w:rFonts w:ascii="宋体" w:hAnsi="宋体" w:hint="eastAsia"/>
          <w:sz w:val="24"/>
        </w:rPr>
        <w:t xml:space="preserve">2、本公司郑重声明，符合下列情形之一： </w:t>
      </w:r>
    </w:p>
    <w:p w:rsidR="00001D33" w:rsidRPr="00D1678D" w:rsidRDefault="00001D33" w:rsidP="00C7464A">
      <w:pPr>
        <w:spacing w:line="360" w:lineRule="auto"/>
        <w:ind w:firstLine="435"/>
        <w:rPr>
          <w:rFonts w:ascii="宋体" w:hAnsi="宋体"/>
          <w:sz w:val="24"/>
        </w:rPr>
      </w:pPr>
      <w:r w:rsidRPr="00D1678D">
        <w:rPr>
          <w:rFonts w:ascii="宋体" w:hAnsi="宋体" w:hint="eastAsia"/>
          <w:sz w:val="24"/>
        </w:rPr>
        <w:t>（1）开标日前两年内未被合肥市</w:t>
      </w:r>
      <w:r w:rsidRPr="00D1678D">
        <w:rPr>
          <w:rFonts w:ascii="宋体" w:hAnsi="宋体" w:hint="eastAsia"/>
          <w:sz w:val="24"/>
          <w:szCs w:val="18"/>
        </w:rPr>
        <w:t>及其所辖县（市）</w:t>
      </w:r>
      <w:r w:rsidRPr="00D1678D">
        <w:rPr>
          <w:rFonts w:ascii="宋体" w:hAnsi="宋体" w:hint="eastAsia"/>
          <w:sz w:val="24"/>
        </w:rPr>
        <w:t>公共资源交易监督管理局记不良行为记录</w:t>
      </w:r>
    </w:p>
    <w:p w:rsidR="00001D33" w:rsidRPr="00D1678D" w:rsidRDefault="00001D33" w:rsidP="00001D33">
      <w:pPr>
        <w:spacing w:line="360" w:lineRule="auto"/>
        <w:ind w:firstLineChars="200" w:firstLine="480"/>
        <w:rPr>
          <w:rFonts w:ascii="宋体" w:hAnsi="宋体"/>
          <w:sz w:val="24"/>
          <w:szCs w:val="24"/>
        </w:rPr>
      </w:pPr>
      <w:r w:rsidRPr="00D1678D">
        <w:rPr>
          <w:rFonts w:ascii="宋体" w:hAnsi="宋体" w:hint="eastAsia"/>
          <w:sz w:val="24"/>
          <w:szCs w:val="24"/>
        </w:rPr>
        <w:t>本公司对上述声明的真实性负责。如有虚假，将依法承担相应责任。</w:t>
      </w:r>
    </w:p>
    <w:p w:rsidR="00001D33" w:rsidRPr="00D1678D" w:rsidRDefault="00001D33" w:rsidP="00001D33">
      <w:pPr>
        <w:spacing w:line="360" w:lineRule="auto"/>
        <w:rPr>
          <w:rFonts w:ascii="宋体" w:hAnsi="宋体"/>
          <w:color w:val="000000"/>
          <w:sz w:val="24"/>
          <w:szCs w:val="24"/>
        </w:rPr>
      </w:pPr>
    </w:p>
    <w:p w:rsidR="00001D33" w:rsidRPr="0050310D" w:rsidRDefault="00001D33" w:rsidP="00001D33">
      <w:pPr>
        <w:spacing w:line="360" w:lineRule="auto"/>
        <w:rPr>
          <w:rFonts w:ascii="宋体" w:hAnsi="宋体"/>
          <w:color w:val="000000"/>
          <w:sz w:val="24"/>
          <w:szCs w:val="24"/>
          <w:highlight w:val="yellow"/>
        </w:rPr>
      </w:pPr>
    </w:p>
    <w:p w:rsidR="00001D33" w:rsidRPr="0050310D" w:rsidRDefault="00001D33" w:rsidP="00001D33">
      <w:pPr>
        <w:spacing w:line="360" w:lineRule="auto"/>
        <w:rPr>
          <w:rFonts w:ascii="宋体" w:hAnsi="宋体"/>
          <w:color w:val="000000"/>
          <w:sz w:val="24"/>
          <w:szCs w:val="24"/>
          <w:highlight w:val="yellow"/>
        </w:rPr>
      </w:pPr>
    </w:p>
    <w:p w:rsidR="00001D33" w:rsidRPr="00D1678D" w:rsidRDefault="00001D33" w:rsidP="00001D33">
      <w:pPr>
        <w:spacing w:line="400" w:lineRule="exact"/>
        <w:ind w:firstLineChars="2185" w:firstLine="5244"/>
        <w:rPr>
          <w:rFonts w:ascii="宋体" w:hAnsi="宋体"/>
          <w:color w:val="000000"/>
          <w:sz w:val="24"/>
          <w:szCs w:val="24"/>
        </w:rPr>
      </w:pPr>
    </w:p>
    <w:p w:rsidR="00001D33" w:rsidRPr="00D1678D" w:rsidRDefault="00001D33" w:rsidP="00001D33">
      <w:pPr>
        <w:spacing w:line="400" w:lineRule="exact"/>
        <w:ind w:firstLineChars="1746" w:firstLine="4190"/>
        <w:rPr>
          <w:rFonts w:ascii="宋体" w:hAnsi="宋体"/>
          <w:bCs/>
          <w:sz w:val="24"/>
          <w:szCs w:val="24"/>
        </w:rPr>
      </w:pPr>
      <w:r w:rsidRPr="00D1678D">
        <w:rPr>
          <w:rFonts w:ascii="宋体" w:hAnsi="宋体" w:hint="eastAsia"/>
          <w:bCs/>
          <w:sz w:val="24"/>
          <w:szCs w:val="24"/>
        </w:rPr>
        <w:t>竞标人公章：</w:t>
      </w:r>
      <w:r w:rsidRPr="00D1678D">
        <w:rPr>
          <w:rFonts w:ascii="宋体" w:hAnsi="宋体" w:hint="eastAsia"/>
          <w:bCs/>
          <w:sz w:val="24"/>
          <w:szCs w:val="24"/>
          <w:u w:val="single"/>
        </w:rPr>
        <w:t xml:space="preserve">         </w:t>
      </w:r>
    </w:p>
    <w:p w:rsidR="00001D33" w:rsidRPr="00D1678D" w:rsidRDefault="00001D33" w:rsidP="00001D33">
      <w:pPr>
        <w:spacing w:line="400" w:lineRule="exact"/>
        <w:ind w:firstLineChars="2185" w:firstLine="5244"/>
        <w:rPr>
          <w:rFonts w:ascii="宋体" w:hAnsi="宋体"/>
          <w:color w:val="000000"/>
          <w:sz w:val="24"/>
          <w:szCs w:val="24"/>
        </w:rPr>
      </w:pPr>
      <w:r w:rsidRPr="00D1678D">
        <w:rPr>
          <w:rFonts w:ascii="宋体" w:hAnsi="宋体" w:hint="eastAsia"/>
          <w:color w:val="000000"/>
          <w:sz w:val="24"/>
          <w:szCs w:val="24"/>
        </w:rPr>
        <w:t xml:space="preserve"> </w:t>
      </w:r>
    </w:p>
    <w:p w:rsidR="00001D33" w:rsidRDefault="00001D33" w:rsidP="00001D33">
      <w:pPr>
        <w:spacing w:line="360" w:lineRule="auto"/>
        <w:ind w:right="480" w:firstLineChars="1750" w:firstLine="4200"/>
        <w:rPr>
          <w:rFonts w:ascii="宋体" w:hAnsi="宋体"/>
          <w:sz w:val="24"/>
          <w:szCs w:val="24"/>
        </w:rPr>
      </w:pPr>
      <w:r w:rsidRPr="00D1678D">
        <w:rPr>
          <w:rFonts w:ascii="宋体" w:hAnsi="宋体" w:hint="eastAsia"/>
          <w:sz w:val="24"/>
          <w:szCs w:val="24"/>
        </w:rPr>
        <w:t>日 期：</w:t>
      </w:r>
      <w:r w:rsidRPr="00D1678D">
        <w:rPr>
          <w:rFonts w:ascii="宋体" w:hAnsi="宋体" w:hint="eastAsia"/>
          <w:sz w:val="24"/>
          <w:szCs w:val="24"/>
          <w:u w:val="single"/>
        </w:rPr>
        <w:t xml:space="preserve">  </w:t>
      </w:r>
      <w:r w:rsidRPr="00D1678D">
        <w:rPr>
          <w:rFonts w:ascii="宋体" w:hAnsi="宋体" w:hint="eastAsia"/>
          <w:sz w:val="24"/>
          <w:szCs w:val="24"/>
        </w:rPr>
        <w:t>年</w:t>
      </w:r>
      <w:r w:rsidRPr="00D1678D">
        <w:rPr>
          <w:rFonts w:ascii="宋体" w:hAnsi="宋体" w:hint="eastAsia"/>
          <w:sz w:val="24"/>
          <w:szCs w:val="24"/>
          <w:u w:val="single"/>
        </w:rPr>
        <w:t xml:space="preserve">  </w:t>
      </w:r>
      <w:r w:rsidRPr="00D1678D">
        <w:rPr>
          <w:rFonts w:ascii="宋体" w:hAnsi="宋体" w:hint="eastAsia"/>
          <w:sz w:val="24"/>
          <w:szCs w:val="24"/>
        </w:rPr>
        <w:t>月</w:t>
      </w:r>
      <w:r w:rsidRPr="00D1678D">
        <w:rPr>
          <w:rFonts w:ascii="宋体" w:hAnsi="宋体" w:hint="eastAsia"/>
          <w:sz w:val="24"/>
          <w:szCs w:val="24"/>
          <w:u w:val="single"/>
        </w:rPr>
        <w:t xml:space="preserve">  </w:t>
      </w:r>
      <w:r w:rsidRPr="00D1678D">
        <w:rPr>
          <w:rFonts w:ascii="宋体" w:hAnsi="宋体" w:hint="eastAsia"/>
          <w:sz w:val="24"/>
          <w:szCs w:val="24"/>
        </w:rPr>
        <w:t>日</w:t>
      </w:r>
    </w:p>
    <w:p w:rsidR="00001D33" w:rsidRPr="004F7C57" w:rsidRDefault="00001D33" w:rsidP="00001D33">
      <w:pPr>
        <w:spacing w:line="360" w:lineRule="auto"/>
        <w:ind w:right="480" w:firstLineChars="1750" w:firstLine="4200"/>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adjustRightInd w:val="0"/>
        <w:snapToGrid w:val="0"/>
        <w:spacing w:line="360" w:lineRule="auto"/>
        <w:rPr>
          <w:rFonts w:ascii="宋体" w:hAnsi="宋体"/>
          <w:b/>
          <w:bCs/>
          <w:sz w:val="24"/>
          <w:szCs w:val="28"/>
        </w:rPr>
      </w:pPr>
    </w:p>
    <w:p w:rsidR="00001D33" w:rsidRPr="001E3B2D" w:rsidRDefault="00001D33" w:rsidP="00001D33"/>
    <w:p w:rsidR="008D7297" w:rsidRPr="00001D33" w:rsidRDefault="008D7297"/>
    <w:sectPr w:rsidR="008D7297" w:rsidRPr="00001D33" w:rsidSect="00726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D33" w:rsidRDefault="00001D33" w:rsidP="00001D33">
      <w:r>
        <w:separator/>
      </w:r>
    </w:p>
  </w:endnote>
  <w:endnote w:type="continuationSeparator" w:id="1">
    <w:p w:rsidR="00001D33" w:rsidRDefault="00001D33" w:rsidP="00001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黑体"/>
    <w:charset w:val="86"/>
    <w:family w:val="roma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华文彩云">
    <w:altName w:val="微软雅黑"/>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D33" w:rsidRDefault="00001D33" w:rsidP="00001D33">
      <w:r>
        <w:separator/>
      </w:r>
    </w:p>
  </w:footnote>
  <w:footnote w:type="continuationSeparator" w:id="1">
    <w:p w:rsidR="00001D33" w:rsidRDefault="00001D33" w:rsidP="00001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D33"/>
    <w:rsid w:val="00001D33"/>
    <w:rsid w:val="00026334"/>
    <w:rsid w:val="00035E83"/>
    <w:rsid w:val="00061D66"/>
    <w:rsid w:val="000677BF"/>
    <w:rsid w:val="001107FF"/>
    <w:rsid w:val="00124E95"/>
    <w:rsid w:val="001309CF"/>
    <w:rsid w:val="00136555"/>
    <w:rsid w:val="001520D7"/>
    <w:rsid w:val="00161660"/>
    <w:rsid w:val="0018390E"/>
    <w:rsid w:val="00257789"/>
    <w:rsid w:val="00283226"/>
    <w:rsid w:val="002A49B5"/>
    <w:rsid w:val="002E1DFD"/>
    <w:rsid w:val="00357D8D"/>
    <w:rsid w:val="00383912"/>
    <w:rsid w:val="003E3341"/>
    <w:rsid w:val="003F2232"/>
    <w:rsid w:val="0042429C"/>
    <w:rsid w:val="00462079"/>
    <w:rsid w:val="0047235B"/>
    <w:rsid w:val="00482B0F"/>
    <w:rsid w:val="005A7A4C"/>
    <w:rsid w:val="005C7265"/>
    <w:rsid w:val="00664A86"/>
    <w:rsid w:val="00707DC5"/>
    <w:rsid w:val="00716E07"/>
    <w:rsid w:val="00742FCB"/>
    <w:rsid w:val="00761200"/>
    <w:rsid w:val="008B686F"/>
    <w:rsid w:val="008D7297"/>
    <w:rsid w:val="00954DDC"/>
    <w:rsid w:val="009651BC"/>
    <w:rsid w:val="009E0E36"/>
    <w:rsid w:val="009F60F8"/>
    <w:rsid w:val="00B473C8"/>
    <w:rsid w:val="00BE4238"/>
    <w:rsid w:val="00BF4D83"/>
    <w:rsid w:val="00C52B44"/>
    <w:rsid w:val="00C72D59"/>
    <w:rsid w:val="00C7464A"/>
    <w:rsid w:val="00CC07D7"/>
    <w:rsid w:val="00CE59BD"/>
    <w:rsid w:val="00E57255"/>
    <w:rsid w:val="00EE5697"/>
    <w:rsid w:val="00EE7E7B"/>
    <w:rsid w:val="00F36F04"/>
    <w:rsid w:val="00F466D0"/>
    <w:rsid w:val="00F51E80"/>
    <w:rsid w:val="00FC3DFC"/>
    <w:rsid w:val="00FF6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33"/>
    <w:pPr>
      <w:widowControl w:val="0"/>
      <w:jc w:val="both"/>
    </w:pPr>
    <w:rPr>
      <w:rFonts w:ascii="Calibri" w:eastAsia="宋体" w:hAnsi="Calibri" w:cs="Times New Roman"/>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qFormat/>
    <w:rsid w:val="00001D33"/>
    <w:pPr>
      <w:keepNext/>
      <w:outlineLvl w:val="0"/>
    </w:pPr>
    <w:rPr>
      <w:rFonts w:ascii="Times New Roman" w:hAnsi="Times New Roman"/>
      <w:sz w:val="28"/>
      <w:szCs w:val="2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l2 Ch"/>
    <w:basedOn w:val="a"/>
    <w:next w:val="a"/>
    <w:link w:val="2Char"/>
    <w:qFormat/>
    <w:rsid w:val="00001D33"/>
    <w:pPr>
      <w:keepNext/>
      <w:keepLines/>
      <w:spacing w:before="260" w:after="260" w:line="415" w:lineRule="auto"/>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D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1D33"/>
    <w:rPr>
      <w:sz w:val="18"/>
      <w:szCs w:val="18"/>
    </w:rPr>
  </w:style>
  <w:style w:type="paragraph" w:styleId="a4">
    <w:name w:val="footer"/>
    <w:basedOn w:val="a"/>
    <w:link w:val="Char0"/>
    <w:uiPriority w:val="99"/>
    <w:semiHidden/>
    <w:unhideWhenUsed/>
    <w:rsid w:val="00001D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1D33"/>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rsid w:val="00001D33"/>
    <w:rPr>
      <w:rFonts w:ascii="Times New Roman" w:eastAsia="宋体" w:hAnsi="Times New Roman" w:cs="Times New Roman"/>
      <w:sz w:val="28"/>
      <w:szCs w:val="24"/>
    </w:rPr>
  </w:style>
  <w:style w:type="character" w:customStyle="1" w:styleId="2Char">
    <w:name w:val="标题 2 Char"/>
    <w:aliases w:val="h2 Char,2nd level Char,heading 2 Char,Underrubrik1 Char,prop2 Char,H2 Char,Level 2 Topic Heading Char,Titre2 Char,l2 Char,2 Char,Header 2 Char,Heading 2 Hidden Char,Heading2 Char,No Number Char,A Char,o Char,H2-Heading 2 Char,Header2 Char"/>
    <w:basedOn w:val="a0"/>
    <w:link w:val="2"/>
    <w:rsid w:val="00001D33"/>
    <w:rPr>
      <w:rFonts w:ascii="Arial" w:eastAsia="黑体" w:hAnsi="Arial" w:cs="Times New Roman"/>
      <w:sz w:val="32"/>
      <w:szCs w:val="32"/>
    </w:rPr>
  </w:style>
  <w:style w:type="character" w:styleId="a5">
    <w:name w:val="Hyperlink"/>
    <w:rsid w:val="00001D33"/>
    <w:rPr>
      <w:color w:val="0000FF"/>
      <w:u w:val="single"/>
    </w:rPr>
  </w:style>
  <w:style w:type="character" w:styleId="a6">
    <w:name w:val="Strong"/>
    <w:qFormat/>
    <w:rsid w:val="00001D33"/>
    <w:rPr>
      <w:b/>
      <w:bCs w:val="0"/>
    </w:rPr>
  </w:style>
  <w:style w:type="paragraph" w:styleId="10">
    <w:name w:val="toc 1"/>
    <w:basedOn w:val="a"/>
    <w:next w:val="a"/>
    <w:autoRedefine/>
    <w:rsid w:val="00001D33"/>
    <w:pPr>
      <w:tabs>
        <w:tab w:val="right" w:leader="dot" w:pos="8296"/>
      </w:tabs>
      <w:spacing w:line="480" w:lineRule="auto"/>
    </w:pPr>
    <w:rPr>
      <w:rFonts w:ascii="Times New Roman" w:hAnsi="Times New Roman"/>
      <w:szCs w:val="24"/>
    </w:rPr>
  </w:style>
  <w:style w:type="paragraph" w:styleId="20">
    <w:name w:val="toc 2"/>
    <w:basedOn w:val="a"/>
    <w:next w:val="a"/>
    <w:autoRedefine/>
    <w:rsid w:val="00001D33"/>
    <w:pPr>
      <w:ind w:leftChars="200" w:left="200"/>
    </w:pPr>
    <w:rPr>
      <w:rFonts w:ascii="Times New Roman" w:hAnsi="Times New Roman"/>
      <w:szCs w:val="24"/>
    </w:rPr>
  </w:style>
  <w:style w:type="character" w:customStyle="1" w:styleId="Char1">
    <w:name w:val="正文文本缩进 Char"/>
    <w:aliases w:val="正文小标题 Char,图内文 Char"/>
    <w:link w:val="a7"/>
    <w:locked/>
    <w:rsid w:val="00001D33"/>
    <w:rPr>
      <w:rFonts w:ascii="宋体" w:eastAsia="宋体" w:hAnsi="宋体"/>
      <w:color w:val="000000"/>
      <w:sz w:val="24"/>
    </w:rPr>
  </w:style>
  <w:style w:type="paragraph" w:styleId="a7">
    <w:name w:val="Body Text Indent"/>
    <w:aliases w:val="正文小标题,图内文"/>
    <w:basedOn w:val="a"/>
    <w:link w:val="Char1"/>
    <w:rsid w:val="00001D33"/>
    <w:pPr>
      <w:ind w:firstLine="660"/>
    </w:pPr>
    <w:rPr>
      <w:rFonts w:ascii="宋体" w:hAnsi="宋体" w:cstheme="minorBidi"/>
      <w:color w:val="000000"/>
      <w:sz w:val="24"/>
    </w:rPr>
  </w:style>
  <w:style w:type="character" w:customStyle="1" w:styleId="Char10">
    <w:name w:val="正文文本缩进 Char1"/>
    <w:basedOn w:val="a0"/>
    <w:link w:val="a7"/>
    <w:uiPriority w:val="99"/>
    <w:semiHidden/>
    <w:rsid w:val="00001D33"/>
    <w:rPr>
      <w:rFonts w:ascii="Calibri" w:eastAsia="宋体" w:hAnsi="Calibri" w:cs="Times New Roman"/>
    </w:rPr>
  </w:style>
  <w:style w:type="character" w:customStyle="1" w:styleId="Char2">
    <w:name w:val="日期 Char"/>
    <w:link w:val="a8"/>
    <w:locked/>
    <w:rsid w:val="00001D33"/>
    <w:rPr>
      <w:b/>
      <w:sz w:val="28"/>
    </w:rPr>
  </w:style>
  <w:style w:type="paragraph" w:styleId="a8">
    <w:name w:val="Date"/>
    <w:basedOn w:val="a"/>
    <w:next w:val="a"/>
    <w:link w:val="Char2"/>
    <w:rsid w:val="00001D33"/>
    <w:rPr>
      <w:rFonts w:asciiTheme="minorHAnsi" w:eastAsiaTheme="minorEastAsia" w:hAnsiTheme="minorHAnsi" w:cstheme="minorBidi"/>
      <w:b/>
      <w:sz w:val="28"/>
    </w:rPr>
  </w:style>
  <w:style w:type="character" w:customStyle="1" w:styleId="Char11">
    <w:name w:val="日期 Char1"/>
    <w:basedOn w:val="a0"/>
    <w:link w:val="a8"/>
    <w:uiPriority w:val="99"/>
    <w:semiHidden/>
    <w:rsid w:val="00001D33"/>
    <w:rPr>
      <w:rFonts w:ascii="Calibri" w:eastAsia="宋体" w:hAnsi="Calibri" w:cs="Times New Roman"/>
    </w:rPr>
  </w:style>
  <w:style w:type="character" w:customStyle="1" w:styleId="Char3">
    <w:name w:val="纯文本 Char"/>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9"/>
    <w:locked/>
    <w:rsid w:val="00001D33"/>
    <w:rPr>
      <w:rFonts w:ascii="宋体" w:eastAsia="宋体" w:hAnsi="Courier New"/>
      <w:szCs w:val="21"/>
    </w:rPr>
  </w:style>
  <w:style w:type="paragraph" w:styleId="a9">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Char3"/>
    <w:rsid w:val="00001D33"/>
    <w:rPr>
      <w:rFonts w:ascii="宋体" w:hAnsi="Courier New" w:cstheme="minorBidi"/>
      <w:szCs w:val="21"/>
    </w:rPr>
  </w:style>
  <w:style w:type="character" w:customStyle="1" w:styleId="Char12">
    <w:name w:val="纯文本 Char1"/>
    <w:basedOn w:val="a0"/>
    <w:link w:val="a9"/>
    <w:uiPriority w:val="99"/>
    <w:semiHidden/>
    <w:rsid w:val="00001D33"/>
    <w:rPr>
      <w:rFonts w:ascii="宋体" w:eastAsia="宋体" w:hAnsi="Courier New" w:cs="Courier New"/>
      <w:szCs w:val="21"/>
    </w:rPr>
  </w:style>
  <w:style w:type="paragraph" w:customStyle="1" w:styleId="msotocheading0">
    <w:name w:val="msotocheading"/>
    <w:basedOn w:val="1"/>
    <w:next w:val="a"/>
    <w:rsid w:val="00001D33"/>
    <w:pPr>
      <w:keepLines/>
      <w:widowControl/>
      <w:spacing w:before="480" w:line="276" w:lineRule="auto"/>
      <w:jc w:val="left"/>
      <w:outlineLvl w:val="9"/>
    </w:pPr>
    <w:rPr>
      <w:rFonts w:ascii="Cambria" w:hAnsi="Cambria"/>
      <w:b/>
      <w:bCs/>
      <w:color w:val="365F91"/>
      <w:kern w:val="0"/>
      <w:szCs w:val="28"/>
    </w:rPr>
  </w:style>
  <w:style w:type="paragraph" w:customStyle="1" w:styleId="Char4">
    <w:name w:val="Char"/>
    <w:basedOn w:val="a"/>
    <w:rsid w:val="00001D33"/>
    <w:rPr>
      <w:rFonts w:ascii="Tahoma" w:hAnsi="Tahoma"/>
      <w:sz w:val="24"/>
      <w:szCs w:val="20"/>
    </w:rPr>
  </w:style>
  <w:style w:type="paragraph" w:customStyle="1" w:styleId="11">
    <w:name w:val="样式1"/>
    <w:basedOn w:val="a"/>
    <w:rsid w:val="00001D33"/>
    <w:pPr>
      <w:tabs>
        <w:tab w:val="num" w:pos="709"/>
      </w:tabs>
      <w:adjustRightInd w:val="0"/>
      <w:ind w:left="709" w:hanging="709"/>
    </w:pPr>
    <w:rPr>
      <w:rFonts w:ascii="宋体" w:hAnsi="宋体"/>
      <w:kern w:val="0"/>
      <w:szCs w:val="20"/>
    </w:rPr>
  </w:style>
  <w:style w:type="paragraph" w:customStyle="1" w:styleId="xl31">
    <w:name w:val="xl31"/>
    <w:basedOn w:val="a"/>
    <w:rsid w:val="00001D33"/>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
    <w:rsid w:val="00001D33"/>
    <w:rPr>
      <w:rFonts w:ascii="Tahoma" w:hAnsi="Tahoma"/>
      <w:sz w:val="24"/>
      <w:szCs w:val="20"/>
    </w:rPr>
  </w:style>
  <w:style w:type="paragraph" w:styleId="aa">
    <w:name w:val="Balloon Text"/>
    <w:basedOn w:val="a"/>
    <w:link w:val="Char5"/>
    <w:uiPriority w:val="99"/>
    <w:semiHidden/>
    <w:unhideWhenUsed/>
    <w:rsid w:val="00001D33"/>
    <w:rPr>
      <w:sz w:val="18"/>
      <w:szCs w:val="18"/>
    </w:rPr>
  </w:style>
  <w:style w:type="character" w:customStyle="1" w:styleId="Char5">
    <w:name w:val="批注框文本 Char"/>
    <w:basedOn w:val="a0"/>
    <w:link w:val="aa"/>
    <w:uiPriority w:val="99"/>
    <w:semiHidden/>
    <w:rsid w:val="00001D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4F24-218A-4784-8A63-DCDBA257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c:creator>
  <cp:keywords/>
  <dc:description/>
  <cp:lastModifiedBy>aq</cp:lastModifiedBy>
  <cp:revision>49</cp:revision>
  <dcterms:created xsi:type="dcterms:W3CDTF">2018-11-15T06:14:00Z</dcterms:created>
  <dcterms:modified xsi:type="dcterms:W3CDTF">2018-11-15T07:54:00Z</dcterms:modified>
</cp:coreProperties>
</file>